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D460" w14:textId="77777777" w:rsidR="00157AB2" w:rsidRDefault="00157AB2">
      <w:pPr>
        <w:rPr>
          <w:rFonts w:hint="eastAsia"/>
        </w:rPr>
      </w:pPr>
      <w:r>
        <w:rPr>
          <w:rFonts w:hint="eastAsia"/>
        </w:rPr>
        <w:t>孕育的拼音怎么拼写</w:t>
      </w:r>
    </w:p>
    <w:p w14:paraId="7ECC20CF" w14:textId="77777777" w:rsidR="00157AB2" w:rsidRDefault="00157AB2">
      <w:pPr>
        <w:rPr>
          <w:rFonts w:hint="eastAsia"/>
        </w:rPr>
      </w:pPr>
      <w:r>
        <w:rPr>
          <w:rFonts w:hint="eastAsia"/>
        </w:rPr>
        <w:t>“孕育”这个词在汉语中指的是母体怀胎、养育胎儿，也泛指事物的产生、发展和形成的过程。“孕育”的拼音到底是如何拼写的呢？正确的拼音是：“yùn yù”。其中，“孕”字的拼音是“yùn”，而“育”字的拼音则是“yù”。这两个字的声调都是第四声，即去声，给人一种下降的感觉，正如孕育过程中的沉稳与深邃。</w:t>
      </w:r>
    </w:p>
    <w:p w14:paraId="237597D7" w14:textId="77777777" w:rsidR="00157AB2" w:rsidRDefault="00157AB2">
      <w:pPr>
        <w:rPr>
          <w:rFonts w:hint="eastAsia"/>
        </w:rPr>
      </w:pPr>
    </w:p>
    <w:p w14:paraId="762513CC" w14:textId="77777777" w:rsidR="00157AB2" w:rsidRDefault="00157AB2">
      <w:pPr>
        <w:rPr>
          <w:rFonts w:hint="eastAsia"/>
        </w:rPr>
      </w:pPr>
    </w:p>
    <w:p w14:paraId="40B04454" w14:textId="77777777" w:rsidR="00157AB2" w:rsidRDefault="00157AB2">
      <w:pPr>
        <w:rPr>
          <w:rFonts w:hint="eastAsia"/>
        </w:rPr>
      </w:pPr>
      <w:r>
        <w:rPr>
          <w:rFonts w:hint="eastAsia"/>
        </w:rPr>
        <w:t>深入了解“孕”的含义及其文化背景</w:t>
      </w:r>
    </w:p>
    <w:p w14:paraId="35D47BBD" w14:textId="77777777" w:rsidR="00157AB2" w:rsidRDefault="00157AB2">
      <w:pPr>
        <w:rPr>
          <w:rFonts w:hint="eastAsia"/>
        </w:rPr>
      </w:pPr>
      <w:r>
        <w:rPr>
          <w:rFonts w:hint="eastAsia"/>
        </w:rPr>
        <w:t>“孕”字从甲骨文时代起就已存在，其本义是指女性怀孕的状态，象征着新生命的开始。在中国古代文化中，怀孕被视为一件神圣的事情，它不仅代表着家族的延续，更蕴含了对未来希望的寄托。随着时间的发展，“孕”字的意义逐渐扩展，除了生物学上的意义外，还被用来形容事物的初步形态或潜在发展的状态。例如，在描述一个项目的初期阶段时，我们可能会说这个项目正在“孕育”之中。</w:t>
      </w:r>
    </w:p>
    <w:p w14:paraId="7B802358" w14:textId="77777777" w:rsidR="00157AB2" w:rsidRDefault="00157AB2">
      <w:pPr>
        <w:rPr>
          <w:rFonts w:hint="eastAsia"/>
        </w:rPr>
      </w:pPr>
    </w:p>
    <w:p w14:paraId="03B3A58C" w14:textId="77777777" w:rsidR="00157AB2" w:rsidRDefault="00157AB2">
      <w:pPr>
        <w:rPr>
          <w:rFonts w:hint="eastAsia"/>
        </w:rPr>
      </w:pPr>
    </w:p>
    <w:p w14:paraId="1AD0AEDD" w14:textId="77777777" w:rsidR="00157AB2" w:rsidRDefault="00157AB2">
      <w:pPr>
        <w:rPr>
          <w:rFonts w:hint="eastAsia"/>
        </w:rPr>
      </w:pPr>
      <w:r>
        <w:rPr>
          <w:rFonts w:hint="eastAsia"/>
        </w:rPr>
        <w:t>探讨“育”的多重意义</w:t>
      </w:r>
    </w:p>
    <w:p w14:paraId="2A2EE1BD" w14:textId="77777777" w:rsidR="00157AB2" w:rsidRDefault="00157AB2">
      <w:pPr>
        <w:rPr>
          <w:rFonts w:hint="eastAsia"/>
        </w:rPr>
      </w:pPr>
      <w:r>
        <w:rPr>
          <w:rFonts w:hint="eastAsia"/>
        </w:rPr>
        <w:t>与“孕”不同，“育”更多地强调的是培养、教育和发展。它涵盖了从生命诞生到成长的整个过程，包括但不限于家庭教育、学校教育以及社会教育等各个方面。汉字“育”由“月”和“肉”组成，形象地表达了通过滋养使生命成长的概念。在现代社会，“育”的概念已经超越了单纯的生理层面，更加注重个体综合素质的提升和个人潜力的最大化发挥。</w:t>
      </w:r>
    </w:p>
    <w:p w14:paraId="2FC50275" w14:textId="77777777" w:rsidR="00157AB2" w:rsidRDefault="00157AB2">
      <w:pPr>
        <w:rPr>
          <w:rFonts w:hint="eastAsia"/>
        </w:rPr>
      </w:pPr>
    </w:p>
    <w:p w14:paraId="684E5F5B" w14:textId="77777777" w:rsidR="00157AB2" w:rsidRDefault="00157AB2">
      <w:pPr>
        <w:rPr>
          <w:rFonts w:hint="eastAsia"/>
        </w:rPr>
      </w:pPr>
    </w:p>
    <w:p w14:paraId="08EF9D8B" w14:textId="77777777" w:rsidR="00157AB2" w:rsidRDefault="00157AB2">
      <w:pPr>
        <w:rPr>
          <w:rFonts w:hint="eastAsia"/>
        </w:rPr>
      </w:pPr>
      <w:r>
        <w:rPr>
          <w:rFonts w:hint="eastAsia"/>
        </w:rPr>
        <w:t>“孕育”的整体意义及应用范围</w:t>
      </w:r>
    </w:p>
    <w:p w14:paraId="7FA9044A" w14:textId="77777777" w:rsidR="00157AB2" w:rsidRDefault="00157AB2">
      <w:pPr>
        <w:rPr>
          <w:rFonts w:hint="eastAsia"/>
        </w:rPr>
      </w:pPr>
      <w:r>
        <w:rPr>
          <w:rFonts w:hint="eastAsia"/>
        </w:rPr>
        <w:t>将“孕”和“育”组合起来形成的“孕育”，不仅仅局限于描述人类生育的过程，还可以广泛应用于各种场景中，比如文学创作、艺术作品的构思、科技创新的前期准备等。可以说，无论是自然界还是人类社会，“孕育”都是一种基础而又重要的现象，它象征着无限的可能性和创造力。了解“孕育”的正确读音和深刻含义，有助于我们更好地欣赏这一词汇背后的丰富文化和哲学思想。</w:t>
      </w:r>
    </w:p>
    <w:p w14:paraId="02FCFE1C" w14:textId="77777777" w:rsidR="00157AB2" w:rsidRDefault="00157AB2">
      <w:pPr>
        <w:rPr>
          <w:rFonts w:hint="eastAsia"/>
        </w:rPr>
      </w:pPr>
    </w:p>
    <w:p w14:paraId="13C6B89D" w14:textId="77777777" w:rsidR="00157AB2" w:rsidRDefault="00157AB2">
      <w:pPr>
        <w:rPr>
          <w:rFonts w:hint="eastAsia"/>
        </w:rPr>
      </w:pPr>
    </w:p>
    <w:p w14:paraId="5C56C22D" w14:textId="77777777" w:rsidR="00157AB2" w:rsidRDefault="00157AB2">
      <w:pPr>
        <w:rPr>
          <w:rFonts w:hint="eastAsia"/>
        </w:rPr>
      </w:pPr>
      <w:r>
        <w:rPr>
          <w:rFonts w:hint="eastAsia"/>
        </w:rPr>
        <w:t>最后的总结</w:t>
      </w:r>
    </w:p>
    <w:p w14:paraId="088B28A1" w14:textId="77777777" w:rsidR="00157AB2" w:rsidRDefault="00157AB2">
      <w:pPr>
        <w:rPr>
          <w:rFonts w:hint="eastAsia"/>
        </w:rPr>
      </w:pPr>
      <w:r>
        <w:rPr>
          <w:rFonts w:hint="eastAsia"/>
        </w:rPr>
        <w:lastRenderedPageBreak/>
        <w:t>“孕育”的拼音为“yùn yù”，它不仅是对生命起源的一种描绘，也是对事物发展过程中所必需的积累和沉淀的形象比喻。通过对“孕育”的深入理解，我们可以看到它在中华文化乃至世界文化中的重要地位。无论是在个人的成长历程中，还是在社会进步的大背景下，“孕育”都扮演着不可或缺的角色，不断地推动着新事物的诞生与发展。</w:t>
      </w:r>
    </w:p>
    <w:p w14:paraId="38F6C12B" w14:textId="77777777" w:rsidR="00157AB2" w:rsidRDefault="00157AB2">
      <w:pPr>
        <w:rPr>
          <w:rFonts w:hint="eastAsia"/>
        </w:rPr>
      </w:pPr>
    </w:p>
    <w:p w14:paraId="353AD47F" w14:textId="77777777" w:rsidR="00157AB2" w:rsidRDefault="00157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C0FC9" w14:textId="6D5D7412" w:rsidR="009E767A" w:rsidRDefault="009E767A"/>
    <w:sectPr w:rsidR="009E7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7A"/>
    <w:rsid w:val="00157AB2"/>
    <w:rsid w:val="001B741B"/>
    <w:rsid w:val="009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C15AA-7838-405C-A551-2F6A37C5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