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42C1" w14:textId="77777777" w:rsidR="00E649B8" w:rsidRDefault="00E649B8">
      <w:pPr>
        <w:rPr>
          <w:rFonts w:hint="eastAsia"/>
        </w:rPr>
      </w:pPr>
      <w:r>
        <w:rPr>
          <w:rFonts w:hint="eastAsia"/>
        </w:rPr>
        <w:t>增拼音组词部首怎么写好看</w:t>
      </w:r>
    </w:p>
    <w:p w14:paraId="56D543C2" w14:textId="77777777" w:rsidR="00E649B8" w:rsidRDefault="00E649B8">
      <w:pPr>
        <w:rPr>
          <w:rFonts w:hint="eastAsia"/>
        </w:rPr>
      </w:pPr>
    </w:p>
    <w:p w14:paraId="53495DCC" w14:textId="77777777" w:rsidR="00E649B8" w:rsidRDefault="00E649B8">
      <w:pPr>
        <w:rPr>
          <w:rFonts w:hint="eastAsia"/>
        </w:rPr>
      </w:pPr>
      <w:r>
        <w:rPr>
          <w:rFonts w:hint="eastAsia"/>
        </w:rPr>
        <w:t>“增”是一个常用的汉字，读音为zēng，属于上下结构的字形。它由“土”和“曾”两个部分组成，其中“土”是部首，“曾”则表示读音和意义的相关提示。在书写过程中，若想把“增”字写得既规范又美观，就需要从结构、笔画顺序以及整体比例等方面入手。</w:t>
      </w:r>
    </w:p>
    <w:p w14:paraId="6029FCC5" w14:textId="77777777" w:rsidR="00E649B8" w:rsidRDefault="00E649B8">
      <w:pPr>
        <w:rPr>
          <w:rFonts w:hint="eastAsia"/>
        </w:rPr>
      </w:pPr>
    </w:p>
    <w:p w14:paraId="4C0A5380" w14:textId="77777777" w:rsidR="00E649B8" w:rsidRDefault="00E649B8">
      <w:pPr>
        <w:rPr>
          <w:rFonts w:hint="eastAsia"/>
        </w:rPr>
      </w:pPr>
    </w:p>
    <w:p w14:paraId="75608485" w14:textId="77777777" w:rsidR="00E649B8" w:rsidRDefault="00E649B8">
      <w:pPr>
        <w:rPr>
          <w:rFonts w:hint="eastAsia"/>
        </w:rPr>
      </w:pPr>
      <w:r>
        <w:rPr>
          <w:rFonts w:hint="eastAsia"/>
        </w:rPr>
        <w:t>结构布局要协调</w:t>
      </w:r>
    </w:p>
    <w:p w14:paraId="3C933D80" w14:textId="77777777" w:rsidR="00E649B8" w:rsidRDefault="00E649B8">
      <w:pPr>
        <w:rPr>
          <w:rFonts w:hint="eastAsia"/>
        </w:rPr>
      </w:pPr>
    </w:p>
    <w:p w14:paraId="3FBE8D74" w14:textId="77777777" w:rsidR="00E649B8" w:rsidRDefault="00E649B8">
      <w:pPr>
        <w:rPr>
          <w:rFonts w:hint="eastAsia"/>
        </w:rPr>
      </w:pPr>
      <w:r>
        <w:rPr>
          <w:rFonts w:hint="eastAsia"/>
        </w:rPr>
        <w:t>“增”字的整体结构为上下结构，上半部分是“土”，下半部分是“曾”。在书写时要注意上下部分的比例分配，通常“土”字略小，而“曾”字稍大，这样整个字才会显得稳重和谐。如果“土”写得过大，会显得头重脚轻；反之，则可能显得不协调。</w:t>
      </w:r>
    </w:p>
    <w:p w14:paraId="5F101994" w14:textId="77777777" w:rsidR="00E649B8" w:rsidRDefault="00E649B8">
      <w:pPr>
        <w:rPr>
          <w:rFonts w:hint="eastAsia"/>
        </w:rPr>
      </w:pPr>
    </w:p>
    <w:p w14:paraId="5A4D51F5" w14:textId="77777777" w:rsidR="00E649B8" w:rsidRDefault="00E649B8">
      <w:pPr>
        <w:rPr>
          <w:rFonts w:hint="eastAsia"/>
        </w:rPr>
      </w:pPr>
    </w:p>
    <w:p w14:paraId="4465FE3E" w14:textId="77777777" w:rsidR="00E649B8" w:rsidRDefault="00E649B8">
      <w:pPr>
        <w:rPr>
          <w:rFonts w:hint="eastAsia"/>
        </w:rPr>
      </w:pPr>
      <w:r>
        <w:rPr>
          <w:rFonts w:hint="eastAsia"/>
        </w:rPr>
        <w:t>笔顺规范是关键</w:t>
      </w:r>
    </w:p>
    <w:p w14:paraId="3C0D1AFF" w14:textId="77777777" w:rsidR="00E649B8" w:rsidRDefault="00E649B8">
      <w:pPr>
        <w:rPr>
          <w:rFonts w:hint="eastAsia"/>
        </w:rPr>
      </w:pPr>
    </w:p>
    <w:p w14:paraId="46E0F283" w14:textId="77777777" w:rsidR="00E649B8" w:rsidRDefault="00E649B8">
      <w:pPr>
        <w:rPr>
          <w:rFonts w:hint="eastAsia"/>
        </w:rPr>
      </w:pPr>
      <w:r>
        <w:rPr>
          <w:rFonts w:hint="eastAsia"/>
        </w:rPr>
        <w:t>正确的笔顺有助于写出流畅美观的字体。“土”的正确笔顺是：横、竖、横；“曾”的写法较为复杂，但也要遵循先上后下、先左后右的原则。掌握好每一笔的方向与力度，可以使字迹更加清晰有力。</w:t>
      </w:r>
    </w:p>
    <w:p w14:paraId="11682822" w14:textId="77777777" w:rsidR="00E649B8" w:rsidRDefault="00E649B8">
      <w:pPr>
        <w:rPr>
          <w:rFonts w:hint="eastAsia"/>
        </w:rPr>
      </w:pPr>
    </w:p>
    <w:p w14:paraId="7EC9AA07" w14:textId="77777777" w:rsidR="00E649B8" w:rsidRDefault="00E649B8">
      <w:pPr>
        <w:rPr>
          <w:rFonts w:hint="eastAsia"/>
        </w:rPr>
      </w:pPr>
    </w:p>
    <w:p w14:paraId="47F01DA3" w14:textId="77777777" w:rsidR="00E649B8" w:rsidRDefault="00E649B8">
      <w:pPr>
        <w:rPr>
          <w:rFonts w:hint="eastAsia"/>
        </w:rPr>
      </w:pPr>
      <w:r>
        <w:rPr>
          <w:rFonts w:hint="eastAsia"/>
        </w:rPr>
        <w:t>注意部首的写法</w:t>
      </w:r>
    </w:p>
    <w:p w14:paraId="634763F0" w14:textId="77777777" w:rsidR="00E649B8" w:rsidRDefault="00E649B8">
      <w:pPr>
        <w:rPr>
          <w:rFonts w:hint="eastAsia"/>
        </w:rPr>
      </w:pPr>
    </w:p>
    <w:p w14:paraId="427CFD7A" w14:textId="77777777" w:rsidR="00E649B8" w:rsidRDefault="00E649B8">
      <w:pPr>
        <w:rPr>
          <w:rFonts w:hint="eastAsia"/>
        </w:rPr>
      </w:pPr>
      <w:r>
        <w:rPr>
          <w:rFonts w:hint="eastAsia"/>
        </w:rPr>
        <w:t>“土”作为“增”的部首，在书写时应保持横平竖直，结构紧凑。第一横稍短，第二笔竖略微向左倾斜，最后一横略长于第一横，并保持平稳。这样的写法不仅符合书法的基本要求，也能让整个字看起来更加工整。</w:t>
      </w:r>
    </w:p>
    <w:p w14:paraId="53374B9C" w14:textId="77777777" w:rsidR="00E649B8" w:rsidRDefault="00E649B8">
      <w:pPr>
        <w:rPr>
          <w:rFonts w:hint="eastAsia"/>
        </w:rPr>
      </w:pPr>
    </w:p>
    <w:p w14:paraId="740D9B03" w14:textId="77777777" w:rsidR="00E649B8" w:rsidRDefault="00E649B8">
      <w:pPr>
        <w:rPr>
          <w:rFonts w:hint="eastAsia"/>
        </w:rPr>
      </w:pPr>
    </w:p>
    <w:p w14:paraId="3AA985C2" w14:textId="77777777" w:rsidR="00E649B8" w:rsidRDefault="00E649B8">
      <w:pPr>
        <w:rPr>
          <w:rFonts w:hint="eastAsia"/>
        </w:rPr>
      </w:pPr>
      <w:r>
        <w:rPr>
          <w:rFonts w:hint="eastAsia"/>
        </w:rPr>
        <w:t>练习建议</w:t>
      </w:r>
    </w:p>
    <w:p w14:paraId="2352C1DA" w14:textId="77777777" w:rsidR="00E649B8" w:rsidRDefault="00E649B8">
      <w:pPr>
        <w:rPr>
          <w:rFonts w:hint="eastAsia"/>
        </w:rPr>
      </w:pPr>
    </w:p>
    <w:p w14:paraId="68A68F20" w14:textId="77777777" w:rsidR="00E649B8" w:rsidRDefault="00E649B8">
      <w:pPr>
        <w:rPr>
          <w:rFonts w:hint="eastAsia"/>
        </w:rPr>
      </w:pPr>
      <w:r>
        <w:rPr>
          <w:rFonts w:hint="eastAsia"/>
        </w:rPr>
        <w:t>想要把“增”字写得好看，平时可以多加临摹字帖，尤其是楷书或行书中的“增”字写法。通过反复练习，逐步掌握其结构特点和笔画走势，最终达到自然流畅的效果。</w:t>
      </w:r>
    </w:p>
    <w:p w14:paraId="639B10AD" w14:textId="77777777" w:rsidR="00E649B8" w:rsidRDefault="00E649B8">
      <w:pPr>
        <w:rPr>
          <w:rFonts w:hint="eastAsia"/>
        </w:rPr>
      </w:pPr>
    </w:p>
    <w:p w14:paraId="5A2DA43A" w14:textId="77777777" w:rsidR="00E649B8" w:rsidRDefault="00E64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0179F" w14:textId="4EDB9D48" w:rsidR="003924E5" w:rsidRDefault="003924E5"/>
    <w:sectPr w:rsidR="00392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E5"/>
    <w:rsid w:val="003924E5"/>
    <w:rsid w:val="007F40C3"/>
    <w:rsid w:val="00E6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A7AFA-20CE-489F-BC3A-BF731CE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4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4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4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4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4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4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4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4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4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4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