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4F4C" w14:textId="77777777" w:rsidR="00B9344E" w:rsidRDefault="00B9344E">
      <w:pPr>
        <w:rPr>
          <w:rFonts w:hint="eastAsia"/>
        </w:rPr>
      </w:pPr>
      <w:r>
        <w:rPr>
          <w:rFonts w:hint="eastAsia"/>
        </w:rPr>
        <w:t>增广贤文选读一拼音</w:t>
      </w:r>
    </w:p>
    <w:p w14:paraId="367E408E" w14:textId="77777777" w:rsidR="00B9344E" w:rsidRDefault="00B9344E">
      <w:pPr>
        <w:rPr>
          <w:rFonts w:hint="eastAsia"/>
        </w:rPr>
      </w:pPr>
    </w:p>
    <w:p w14:paraId="434B40FB" w14:textId="77777777" w:rsidR="00B9344E" w:rsidRDefault="00B9344E">
      <w:pPr>
        <w:rPr>
          <w:rFonts w:hint="eastAsia"/>
        </w:rPr>
      </w:pPr>
      <w:r>
        <w:rPr>
          <w:rFonts w:hint="eastAsia"/>
        </w:rPr>
        <w:t>《增广贤文》是中国古代一部非常有影响力的启蒙读物，它汇集了大量民间谚语、格言与警句，语言通俗易懂，内容涵盖人生哲理、处世之道、伦理道德等多个方面。为了让初学者更容易理解，本文将选取部分经典条目，并附上拼音注音，帮助读者更好地掌握其含义。</w:t>
      </w:r>
    </w:p>
    <w:p w14:paraId="1D70BDB8" w14:textId="77777777" w:rsidR="00B9344E" w:rsidRDefault="00B9344E">
      <w:pPr>
        <w:rPr>
          <w:rFonts w:hint="eastAsia"/>
        </w:rPr>
      </w:pPr>
    </w:p>
    <w:p w14:paraId="4F3D2DAF" w14:textId="77777777" w:rsidR="00B9344E" w:rsidRDefault="00B9344E">
      <w:pPr>
        <w:rPr>
          <w:rFonts w:hint="eastAsia"/>
        </w:rPr>
      </w:pPr>
    </w:p>
    <w:p w14:paraId="3B5BD96B" w14:textId="77777777" w:rsidR="00B9344E" w:rsidRDefault="00B9344E">
      <w:pPr>
        <w:rPr>
          <w:rFonts w:hint="eastAsia"/>
        </w:rPr>
      </w:pPr>
      <w:r>
        <w:rPr>
          <w:rFonts w:hint="eastAsia"/>
        </w:rPr>
        <w:t>一、为人处世篇</w:t>
      </w:r>
    </w:p>
    <w:p w14:paraId="10030D1A" w14:textId="77777777" w:rsidR="00B9344E" w:rsidRDefault="00B9344E">
      <w:pPr>
        <w:rPr>
          <w:rFonts w:hint="eastAsia"/>
        </w:rPr>
      </w:pPr>
    </w:p>
    <w:p w14:paraId="6E46CB13" w14:textId="77777777" w:rsidR="00B9344E" w:rsidRDefault="00B9344E">
      <w:pPr>
        <w:rPr>
          <w:rFonts w:hint="eastAsia"/>
        </w:rPr>
      </w:pPr>
      <w:r>
        <w:rPr>
          <w:rFonts w:hint="eastAsia"/>
        </w:rPr>
        <w:t>“良言一句三冬暖，恶语伤人六月寒。”</w:t>
      </w:r>
    </w:p>
    <w:p w14:paraId="16273075" w14:textId="77777777" w:rsidR="00B9344E" w:rsidRDefault="00B9344E">
      <w:pPr>
        <w:rPr>
          <w:rFonts w:hint="eastAsia"/>
        </w:rPr>
      </w:pPr>
    </w:p>
    <w:p w14:paraId="18188BD8" w14:textId="77777777" w:rsidR="00B9344E" w:rsidRDefault="00B9344E">
      <w:pPr>
        <w:rPr>
          <w:rFonts w:hint="eastAsia"/>
        </w:rPr>
      </w:pPr>
      <w:r>
        <w:rPr>
          <w:rFonts w:hint="eastAsia"/>
        </w:rPr>
        <w:t>拼音：Liáng yán yī jù sān dōng nuǎn, è yǔ shāng rén liù yuè hán.</w:t>
      </w:r>
    </w:p>
    <w:p w14:paraId="6E38F4B3" w14:textId="77777777" w:rsidR="00B9344E" w:rsidRDefault="00B9344E">
      <w:pPr>
        <w:rPr>
          <w:rFonts w:hint="eastAsia"/>
        </w:rPr>
      </w:pPr>
    </w:p>
    <w:p w14:paraId="012E9897" w14:textId="77777777" w:rsidR="00B9344E" w:rsidRDefault="00B9344E">
      <w:pPr>
        <w:rPr>
          <w:rFonts w:hint="eastAsia"/>
        </w:rPr>
      </w:pPr>
    </w:p>
    <w:p w14:paraId="6549254E" w14:textId="77777777" w:rsidR="00B9344E" w:rsidRDefault="00B9344E">
      <w:pPr>
        <w:rPr>
          <w:rFonts w:hint="eastAsia"/>
        </w:rPr>
      </w:pPr>
      <w:r>
        <w:rPr>
          <w:rFonts w:hint="eastAsia"/>
        </w:rPr>
        <w:t>这句话强调了言语的力量。善良的话语即使在寒冷的冬天也能温暖人心，而恶意的言语即使在炎热的夏天也会让人感到寒心。因此，在日常生活中，我们应当时刻注意自己的言行，多说善语，少发恶言。</w:t>
      </w:r>
    </w:p>
    <w:p w14:paraId="3AE7EB9F" w14:textId="77777777" w:rsidR="00B9344E" w:rsidRDefault="00B9344E">
      <w:pPr>
        <w:rPr>
          <w:rFonts w:hint="eastAsia"/>
        </w:rPr>
      </w:pPr>
    </w:p>
    <w:p w14:paraId="360349E5" w14:textId="77777777" w:rsidR="00B9344E" w:rsidRDefault="00B9344E">
      <w:pPr>
        <w:rPr>
          <w:rFonts w:hint="eastAsia"/>
        </w:rPr>
      </w:pPr>
    </w:p>
    <w:p w14:paraId="47487D5F" w14:textId="77777777" w:rsidR="00B9344E" w:rsidRDefault="00B9344E">
      <w:pPr>
        <w:rPr>
          <w:rFonts w:hint="eastAsia"/>
        </w:rPr>
      </w:pPr>
      <w:r>
        <w:rPr>
          <w:rFonts w:hint="eastAsia"/>
        </w:rPr>
        <w:t>二、修身养性篇</w:t>
      </w:r>
    </w:p>
    <w:p w14:paraId="3A179DF8" w14:textId="77777777" w:rsidR="00B9344E" w:rsidRDefault="00B9344E">
      <w:pPr>
        <w:rPr>
          <w:rFonts w:hint="eastAsia"/>
        </w:rPr>
      </w:pPr>
    </w:p>
    <w:p w14:paraId="168906C7" w14:textId="77777777" w:rsidR="00B9344E" w:rsidRDefault="00B9344E">
      <w:pPr>
        <w:rPr>
          <w:rFonts w:hint="eastAsia"/>
        </w:rPr>
      </w:pPr>
      <w:r>
        <w:rPr>
          <w:rFonts w:hint="eastAsia"/>
        </w:rPr>
        <w:t>“忍得一时之气，免得百日之忧。”</w:t>
      </w:r>
    </w:p>
    <w:p w14:paraId="1D95274B" w14:textId="77777777" w:rsidR="00B9344E" w:rsidRDefault="00B9344E">
      <w:pPr>
        <w:rPr>
          <w:rFonts w:hint="eastAsia"/>
        </w:rPr>
      </w:pPr>
    </w:p>
    <w:p w14:paraId="744CB840" w14:textId="77777777" w:rsidR="00B9344E" w:rsidRDefault="00B9344E">
      <w:pPr>
        <w:rPr>
          <w:rFonts w:hint="eastAsia"/>
        </w:rPr>
      </w:pPr>
      <w:r>
        <w:rPr>
          <w:rFonts w:hint="eastAsia"/>
        </w:rPr>
        <w:t>拼音：Rěn dé yī shí zhī qì, miǎn dé bǎi rì zhī yōu.</w:t>
      </w:r>
    </w:p>
    <w:p w14:paraId="092D82C1" w14:textId="77777777" w:rsidR="00B9344E" w:rsidRDefault="00B9344E">
      <w:pPr>
        <w:rPr>
          <w:rFonts w:hint="eastAsia"/>
        </w:rPr>
      </w:pPr>
    </w:p>
    <w:p w14:paraId="7107793E" w14:textId="77777777" w:rsidR="00B9344E" w:rsidRDefault="00B9344E">
      <w:pPr>
        <w:rPr>
          <w:rFonts w:hint="eastAsia"/>
        </w:rPr>
      </w:pPr>
    </w:p>
    <w:p w14:paraId="49BE87C5" w14:textId="77777777" w:rsidR="00B9344E" w:rsidRDefault="00B9344E">
      <w:pPr>
        <w:rPr>
          <w:rFonts w:hint="eastAsia"/>
        </w:rPr>
      </w:pPr>
      <w:r>
        <w:rPr>
          <w:rFonts w:hint="eastAsia"/>
        </w:rPr>
        <w:t>这是教人要懂得忍让和克制。一时的冲动可能会带来长久的烦恼，而适时的忍耐则能避免不必要的纷争。一个人若能在情绪激动时保持冷静，往往能够化解危机，赢得尊重。</w:t>
      </w:r>
    </w:p>
    <w:p w14:paraId="0E117B9E" w14:textId="77777777" w:rsidR="00B9344E" w:rsidRDefault="00B9344E">
      <w:pPr>
        <w:rPr>
          <w:rFonts w:hint="eastAsia"/>
        </w:rPr>
      </w:pPr>
    </w:p>
    <w:p w14:paraId="19051555" w14:textId="77777777" w:rsidR="00B9344E" w:rsidRDefault="00B9344E">
      <w:pPr>
        <w:rPr>
          <w:rFonts w:hint="eastAsia"/>
        </w:rPr>
      </w:pPr>
    </w:p>
    <w:p w14:paraId="495FCE46" w14:textId="77777777" w:rsidR="00B9344E" w:rsidRDefault="00B9344E">
      <w:pPr>
        <w:rPr>
          <w:rFonts w:hint="eastAsia"/>
        </w:rPr>
      </w:pPr>
      <w:r>
        <w:rPr>
          <w:rFonts w:hint="eastAsia"/>
        </w:rPr>
        <w:t>三、勤学励志篇</w:t>
      </w:r>
    </w:p>
    <w:p w14:paraId="75262694" w14:textId="77777777" w:rsidR="00B9344E" w:rsidRDefault="00B9344E">
      <w:pPr>
        <w:rPr>
          <w:rFonts w:hint="eastAsia"/>
        </w:rPr>
      </w:pPr>
    </w:p>
    <w:p w14:paraId="2B61D09B" w14:textId="77777777" w:rsidR="00B9344E" w:rsidRDefault="00B9344E">
      <w:pPr>
        <w:rPr>
          <w:rFonts w:hint="eastAsia"/>
        </w:rPr>
      </w:pPr>
      <w:r>
        <w:rPr>
          <w:rFonts w:hint="eastAsia"/>
        </w:rPr>
        <w:t>“书到用时方恨少，事非经过不知难。”</w:t>
      </w:r>
    </w:p>
    <w:p w14:paraId="45D8D620" w14:textId="77777777" w:rsidR="00B9344E" w:rsidRDefault="00B9344E">
      <w:pPr>
        <w:rPr>
          <w:rFonts w:hint="eastAsia"/>
        </w:rPr>
      </w:pPr>
    </w:p>
    <w:p w14:paraId="300A3945" w14:textId="77777777" w:rsidR="00B9344E" w:rsidRDefault="00B9344E">
      <w:pPr>
        <w:rPr>
          <w:rFonts w:hint="eastAsia"/>
        </w:rPr>
      </w:pPr>
      <w:r>
        <w:rPr>
          <w:rFonts w:hint="eastAsia"/>
        </w:rPr>
        <w:t>拼音：Shū dào yòng shí fāng hèn shǎo, shì fēi jīng guò bù zhī nán.</w:t>
      </w:r>
    </w:p>
    <w:p w14:paraId="2E760B5A" w14:textId="77777777" w:rsidR="00B9344E" w:rsidRDefault="00B9344E">
      <w:pPr>
        <w:rPr>
          <w:rFonts w:hint="eastAsia"/>
        </w:rPr>
      </w:pPr>
    </w:p>
    <w:p w14:paraId="3033523D" w14:textId="77777777" w:rsidR="00B9344E" w:rsidRDefault="00B9344E">
      <w:pPr>
        <w:rPr>
          <w:rFonts w:hint="eastAsia"/>
        </w:rPr>
      </w:pPr>
    </w:p>
    <w:p w14:paraId="1E295579" w14:textId="77777777" w:rsidR="00B9344E" w:rsidRDefault="00B9344E">
      <w:pPr>
        <w:rPr>
          <w:rFonts w:hint="eastAsia"/>
        </w:rPr>
      </w:pPr>
      <w:r>
        <w:rPr>
          <w:rFonts w:hint="eastAsia"/>
        </w:rPr>
        <w:t>这句话道出了学习的重要性。许多人在真正需要用到知识时才后悔当初没有好好读书。同样，只有亲身经历过的事情，才能体会到其中的艰难。因此，我们要珍惜时间，努力学习，不断积累经验。</w:t>
      </w:r>
    </w:p>
    <w:p w14:paraId="2596B856" w14:textId="77777777" w:rsidR="00B9344E" w:rsidRDefault="00B9344E">
      <w:pPr>
        <w:rPr>
          <w:rFonts w:hint="eastAsia"/>
        </w:rPr>
      </w:pPr>
    </w:p>
    <w:p w14:paraId="525929D5" w14:textId="77777777" w:rsidR="00B9344E" w:rsidRDefault="00B9344E">
      <w:pPr>
        <w:rPr>
          <w:rFonts w:hint="eastAsia"/>
        </w:rPr>
      </w:pPr>
    </w:p>
    <w:p w14:paraId="329D8F5A" w14:textId="77777777" w:rsidR="00B9344E" w:rsidRDefault="00B9344E">
      <w:pPr>
        <w:rPr>
          <w:rFonts w:hint="eastAsia"/>
        </w:rPr>
      </w:pPr>
      <w:r>
        <w:rPr>
          <w:rFonts w:hint="eastAsia"/>
        </w:rPr>
        <w:t>四、生活智慧篇</w:t>
      </w:r>
    </w:p>
    <w:p w14:paraId="1C8B4C48" w14:textId="77777777" w:rsidR="00B9344E" w:rsidRDefault="00B9344E">
      <w:pPr>
        <w:rPr>
          <w:rFonts w:hint="eastAsia"/>
        </w:rPr>
      </w:pPr>
    </w:p>
    <w:p w14:paraId="667C2D94" w14:textId="77777777" w:rsidR="00B9344E" w:rsidRDefault="00B9344E">
      <w:pPr>
        <w:rPr>
          <w:rFonts w:hint="eastAsia"/>
        </w:rPr>
      </w:pPr>
      <w:r>
        <w:rPr>
          <w:rFonts w:hint="eastAsia"/>
        </w:rPr>
        <w:t>“贫居闹市无人问，富在深山有远亲。”</w:t>
      </w:r>
    </w:p>
    <w:p w14:paraId="643DADD8" w14:textId="77777777" w:rsidR="00B9344E" w:rsidRDefault="00B9344E">
      <w:pPr>
        <w:rPr>
          <w:rFonts w:hint="eastAsia"/>
        </w:rPr>
      </w:pPr>
    </w:p>
    <w:p w14:paraId="067F35E0" w14:textId="77777777" w:rsidR="00B9344E" w:rsidRDefault="00B9344E">
      <w:pPr>
        <w:rPr>
          <w:rFonts w:hint="eastAsia"/>
        </w:rPr>
      </w:pPr>
      <w:r>
        <w:rPr>
          <w:rFonts w:hint="eastAsia"/>
        </w:rPr>
        <w:t>拼音：Pín jū nào shì wú rén wèn, fù zài shēn shān yǒu yuǎn qīn.</w:t>
      </w:r>
    </w:p>
    <w:p w14:paraId="697D1DB3" w14:textId="77777777" w:rsidR="00B9344E" w:rsidRDefault="00B9344E">
      <w:pPr>
        <w:rPr>
          <w:rFonts w:hint="eastAsia"/>
        </w:rPr>
      </w:pPr>
    </w:p>
    <w:p w14:paraId="33FD5234" w14:textId="77777777" w:rsidR="00B9344E" w:rsidRDefault="00B9344E">
      <w:pPr>
        <w:rPr>
          <w:rFonts w:hint="eastAsia"/>
        </w:rPr>
      </w:pPr>
    </w:p>
    <w:p w14:paraId="39BD77BC" w14:textId="77777777" w:rsidR="00B9344E" w:rsidRDefault="00B9344E">
      <w:pPr>
        <w:rPr>
          <w:rFonts w:hint="eastAsia"/>
        </w:rPr>
      </w:pPr>
      <w:r>
        <w:rPr>
          <w:rFonts w:hint="eastAsia"/>
        </w:rPr>
        <w:t>这句贤文揭示了社会现实。贫穷的人即使住在繁华的市区也无人关心，而富贵的人即便住在偏远的山中也会有人来往。虽然听起来有些势利，但它提醒我们要不断提升自己，争取更好的生活。</w:t>
      </w:r>
    </w:p>
    <w:p w14:paraId="0C97EEA0" w14:textId="77777777" w:rsidR="00B9344E" w:rsidRDefault="00B9344E">
      <w:pPr>
        <w:rPr>
          <w:rFonts w:hint="eastAsia"/>
        </w:rPr>
      </w:pPr>
    </w:p>
    <w:p w14:paraId="0C91552D" w14:textId="77777777" w:rsidR="00B9344E" w:rsidRDefault="00B93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D3DD7" w14:textId="3BAA3A74" w:rsidR="00B11F59" w:rsidRDefault="00B11F59"/>
    <w:sectPr w:rsidR="00B1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59"/>
    <w:rsid w:val="001B741B"/>
    <w:rsid w:val="00B11F59"/>
    <w:rsid w:val="00B9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C361-55B2-4D89-B4A9-FC57A597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