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32D6" w14:textId="77777777" w:rsidR="00694B18" w:rsidRDefault="00694B18">
      <w:pPr>
        <w:rPr>
          <w:rFonts w:hint="eastAsia"/>
        </w:rPr>
      </w:pPr>
      <w:r>
        <w:rPr>
          <w:rFonts w:hint="eastAsia"/>
        </w:rPr>
        <w:t>增广贤文简介</w:t>
      </w:r>
    </w:p>
    <w:p w14:paraId="7ADE149E" w14:textId="77777777" w:rsidR="00694B18" w:rsidRDefault="00694B18">
      <w:pPr>
        <w:rPr>
          <w:rFonts w:hint="eastAsia"/>
        </w:rPr>
      </w:pPr>
      <w:r>
        <w:rPr>
          <w:rFonts w:hint="eastAsia"/>
        </w:rPr>
        <w:t>《增广贤文》是一部极具影响力的中国古代儿童启蒙读物，它汇集了从古代到明代的各种名言警句、俗语谚语。这些内容涉及为人处世、读书求学、家庭伦理等众多方面，以其简练的语言和深刻的哲理受到了广泛的欢迎。该书不仅是中国传统文化的重要组成部分，也是了解中国古代社会风貌的一个窗口。</w:t>
      </w:r>
    </w:p>
    <w:p w14:paraId="440CA9CC" w14:textId="77777777" w:rsidR="00694B18" w:rsidRDefault="00694B18">
      <w:pPr>
        <w:rPr>
          <w:rFonts w:hint="eastAsia"/>
        </w:rPr>
      </w:pPr>
    </w:p>
    <w:p w14:paraId="4A88E0B3" w14:textId="77777777" w:rsidR="00694B18" w:rsidRDefault="00694B18">
      <w:pPr>
        <w:rPr>
          <w:rFonts w:hint="eastAsia"/>
        </w:rPr>
      </w:pPr>
    </w:p>
    <w:p w14:paraId="0CE969FE" w14:textId="77777777" w:rsidR="00694B18" w:rsidRDefault="00694B18">
      <w:pPr>
        <w:rPr>
          <w:rFonts w:hint="eastAsia"/>
        </w:rPr>
      </w:pPr>
      <w:r>
        <w:rPr>
          <w:rFonts w:hint="eastAsia"/>
        </w:rPr>
        <w:t>节选与拼音</w:t>
      </w:r>
    </w:p>
    <w:p w14:paraId="276AB8A6" w14:textId="77777777" w:rsidR="00694B18" w:rsidRDefault="00694B18">
      <w:pPr>
        <w:rPr>
          <w:rFonts w:hint="eastAsia"/>
        </w:rPr>
      </w:pPr>
      <w:r>
        <w:rPr>
          <w:rFonts w:hint="eastAsia"/>
        </w:rPr>
        <w:t>在学习《增广贤文》时，为了更好地理解其内涵并准确发音，许多读者会寻找带有拼音标注的版本。比如，“昔时贤文，诲汝谆谆。集韵增广，多见多闻。”这几句开篇便传达了编纂此书的目的——通过收集前人的智慧来教育后人。拼音版可以帮助初学者克服阅读障碍，尤其对于非母语者来说尤为重要。</w:t>
      </w:r>
    </w:p>
    <w:p w14:paraId="12C0ECC0" w14:textId="77777777" w:rsidR="00694B18" w:rsidRDefault="00694B18">
      <w:pPr>
        <w:rPr>
          <w:rFonts w:hint="eastAsia"/>
        </w:rPr>
      </w:pPr>
    </w:p>
    <w:p w14:paraId="5E3ED351" w14:textId="77777777" w:rsidR="00694B18" w:rsidRDefault="00694B18">
      <w:pPr>
        <w:rPr>
          <w:rFonts w:hint="eastAsia"/>
        </w:rPr>
      </w:pPr>
    </w:p>
    <w:p w14:paraId="78D05F7B" w14:textId="77777777" w:rsidR="00694B18" w:rsidRDefault="00694B18">
      <w:pPr>
        <w:rPr>
          <w:rFonts w:hint="eastAsia"/>
        </w:rPr>
      </w:pPr>
      <w:r>
        <w:rPr>
          <w:rFonts w:hint="eastAsia"/>
        </w:rPr>
        <w:t>百度上的资源</w:t>
      </w:r>
    </w:p>
    <w:p w14:paraId="328604F8" w14:textId="77777777" w:rsidR="00694B18" w:rsidRDefault="00694B18">
      <w:pPr>
        <w:rPr>
          <w:rFonts w:hint="eastAsia"/>
        </w:rPr>
      </w:pPr>
      <w:r>
        <w:rPr>
          <w:rFonts w:hint="eastAsia"/>
        </w:rPr>
        <w:t>在互联网时代，《增广贤文》的学习变得更加便捷。百度作为中国最大的搜索引擎之一，提供了丰富的资源供人们查询和学习。无论是完整的文本、注释解读还是拼音版的《增广贤文》，都可以在百度上找到。还有各种论坛和社区讨论，使得学习者可以交流心得，共同进步。</w:t>
      </w:r>
    </w:p>
    <w:p w14:paraId="7F8AEE0C" w14:textId="77777777" w:rsidR="00694B18" w:rsidRDefault="00694B18">
      <w:pPr>
        <w:rPr>
          <w:rFonts w:hint="eastAsia"/>
        </w:rPr>
      </w:pPr>
    </w:p>
    <w:p w14:paraId="68143163" w14:textId="77777777" w:rsidR="00694B18" w:rsidRDefault="00694B18">
      <w:pPr>
        <w:rPr>
          <w:rFonts w:hint="eastAsia"/>
        </w:rPr>
      </w:pPr>
    </w:p>
    <w:p w14:paraId="427A7722" w14:textId="77777777" w:rsidR="00694B18" w:rsidRDefault="00694B18">
      <w:pPr>
        <w:rPr>
          <w:rFonts w:hint="eastAsia"/>
        </w:rPr>
      </w:pPr>
      <w:r>
        <w:rPr>
          <w:rFonts w:hint="eastAsia"/>
        </w:rPr>
        <w:t>学习价值</w:t>
      </w:r>
    </w:p>
    <w:p w14:paraId="0EAB3698" w14:textId="77777777" w:rsidR="00694B18" w:rsidRDefault="00694B18">
      <w:pPr>
        <w:rPr>
          <w:rFonts w:hint="eastAsia"/>
        </w:rPr>
      </w:pPr>
      <w:r>
        <w:rPr>
          <w:rFonts w:hint="eastAsia"/>
        </w:rPr>
        <w:t>学习《增广贤文》不仅仅是为了掌握一些古汉语知识，更重要的是从中汲取古人智慧，学会如何做人做事。书中强调了“积善之家，必有余庆；积不善之家，必有余殃”的因果观念，提倡善良、宽容、勤俭等美德。这些都是现代社会仍然需要弘扬的价值观。</w:t>
      </w:r>
    </w:p>
    <w:p w14:paraId="73E1CEC2" w14:textId="77777777" w:rsidR="00694B18" w:rsidRDefault="00694B18">
      <w:pPr>
        <w:rPr>
          <w:rFonts w:hint="eastAsia"/>
        </w:rPr>
      </w:pPr>
    </w:p>
    <w:p w14:paraId="1C28A533" w14:textId="77777777" w:rsidR="00694B18" w:rsidRDefault="00694B18">
      <w:pPr>
        <w:rPr>
          <w:rFonts w:hint="eastAsia"/>
        </w:rPr>
      </w:pPr>
    </w:p>
    <w:p w14:paraId="3365ED0E" w14:textId="77777777" w:rsidR="00694B18" w:rsidRDefault="00694B18">
      <w:pPr>
        <w:rPr>
          <w:rFonts w:hint="eastAsia"/>
        </w:rPr>
      </w:pPr>
      <w:r>
        <w:rPr>
          <w:rFonts w:hint="eastAsia"/>
        </w:rPr>
        <w:t>最后的总结</w:t>
      </w:r>
    </w:p>
    <w:p w14:paraId="1650ABD9" w14:textId="77777777" w:rsidR="00694B18" w:rsidRDefault="00694B18">
      <w:pPr>
        <w:rPr>
          <w:rFonts w:hint="eastAsia"/>
        </w:rPr>
      </w:pPr>
      <w:r>
        <w:rPr>
          <w:rFonts w:hint="eastAsia"/>
        </w:rPr>
        <w:t>《增广贤文》作为一部跨越时空的文化瑰宝，对促进文化交流和个人修养提升有着不可忽视的作用。借助于现代科技的力量，如百度提供的丰富资源，我们能够更方便地接触到这部经典著作，感受其中蕴含的深刻哲理和文化魅力。无论是在校学生还是对中国文化感兴趣的外国友人，都能从中受益匪浅。</w:t>
      </w:r>
    </w:p>
    <w:p w14:paraId="5CBB3D38" w14:textId="77777777" w:rsidR="00694B18" w:rsidRDefault="00694B18">
      <w:pPr>
        <w:rPr>
          <w:rFonts w:hint="eastAsia"/>
        </w:rPr>
      </w:pPr>
    </w:p>
    <w:p w14:paraId="28C313F6" w14:textId="77777777" w:rsidR="00694B18" w:rsidRDefault="00694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0675D" w14:textId="162872A6" w:rsidR="00870300" w:rsidRDefault="00870300"/>
    <w:sectPr w:rsidR="0087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00"/>
    <w:rsid w:val="001B741B"/>
    <w:rsid w:val="00694B18"/>
    <w:rsid w:val="008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C2249-FA79-4A3A-94BD-B7C5EA7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