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C6B6" w14:textId="77777777" w:rsidR="00035451" w:rsidRDefault="00035451">
      <w:pPr>
        <w:rPr>
          <w:rFonts w:hint="eastAsia"/>
        </w:rPr>
      </w:pPr>
      <w:r>
        <w:rPr>
          <w:rFonts w:hint="eastAsia"/>
        </w:rPr>
        <w:t>zēng guǎng xián wén de pīn yīn zěn me xiě de</w:t>
      </w:r>
    </w:p>
    <w:p w14:paraId="1BDEB4A2" w14:textId="77777777" w:rsidR="00035451" w:rsidRDefault="00035451">
      <w:pPr>
        <w:rPr>
          <w:rFonts w:hint="eastAsia"/>
        </w:rPr>
      </w:pPr>
    </w:p>
    <w:p w14:paraId="0F2F7980" w14:textId="77777777" w:rsidR="00035451" w:rsidRDefault="00035451">
      <w:pPr>
        <w:rPr>
          <w:rFonts w:hint="eastAsia"/>
        </w:rPr>
      </w:pPr>
      <w:r>
        <w:rPr>
          <w:rFonts w:hint="eastAsia"/>
        </w:rPr>
        <w:t>“增广贤文”的拼音写作：zēng guǎng xián wén。这是一部中国古代的文集，汇集了大量富有哲理和教育意义的格言、谚语，语言简练，寓意深远。</w:t>
      </w:r>
    </w:p>
    <w:p w14:paraId="6FA2D3AE" w14:textId="77777777" w:rsidR="00035451" w:rsidRDefault="00035451">
      <w:pPr>
        <w:rPr>
          <w:rFonts w:hint="eastAsia"/>
        </w:rPr>
      </w:pPr>
    </w:p>
    <w:p w14:paraId="0E6EC9E1" w14:textId="77777777" w:rsidR="00035451" w:rsidRDefault="00035451">
      <w:pPr>
        <w:rPr>
          <w:rFonts w:hint="eastAsia"/>
        </w:rPr>
      </w:pPr>
    </w:p>
    <w:p w14:paraId="763A53E1" w14:textId="77777777" w:rsidR="00035451" w:rsidRDefault="00035451">
      <w:pPr>
        <w:rPr>
          <w:rFonts w:hint="eastAsia"/>
        </w:rPr>
      </w:pPr>
      <w:r>
        <w:rPr>
          <w:rFonts w:hint="eastAsia"/>
        </w:rPr>
        <w:t>yī bù jīng diǎn de chéng yǔ yuán quán</w:t>
      </w:r>
    </w:p>
    <w:p w14:paraId="3B9EE720" w14:textId="77777777" w:rsidR="00035451" w:rsidRDefault="00035451">
      <w:pPr>
        <w:rPr>
          <w:rFonts w:hint="eastAsia"/>
        </w:rPr>
      </w:pPr>
    </w:p>
    <w:p w14:paraId="3188FBAC" w14:textId="77777777" w:rsidR="00035451" w:rsidRDefault="00035451">
      <w:pPr>
        <w:rPr>
          <w:rFonts w:hint="eastAsia"/>
        </w:rPr>
      </w:pPr>
      <w:r>
        <w:rPr>
          <w:rFonts w:hint="eastAsia"/>
        </w:rPr>
        <w:t>《增广贤文》虽然不是出自某一位名家之手，但它的内容却广泛流传于民间，并被后人不断整理与补充。书中的许多句子都成为今天人们耳熟能详的成语或俗语，比如“知己知彼，百战不殆”、“路遥知马力，日久见人心”等。</w:t>
      </w:r>
    </w:p>
    <w:p w14:paraId="7F476E9D" w14:textId="77777777" w:rsidR="00035451" w:rsidRDefault="00035451">
      <w:pPr>
        <w:rPr>
          <w:rFonts w:hint="eastAsia"/>
        </w:rPr>
      </w:pPr>
    </w:p>
    <w:p w14:paraId="1FBEE9C6" w14:textId="77777777" w:rsidR="00035451" w:rsidRDefault="00035451">
      <w:pPr>
        <w:rPr>
          <w:rFonts w:hint="eastAsia"/>
        </w:rPr>
      </w:pPr>
    </w:p>
    <w:p w14:paraId="7AA44E84" w14:textId="77777777" w:rsidR="00035451" w:rsidRDefault="00035451">
      <w:pPr>
        <w:rPr>
          <w:rFonts w:hint="eastAsia"/>
        </w:rPr>
      </w:pPr>
      <w:r>
        <w:rPr>
          <w:rFonts w:hint="eastAsia"/>
        </w:rPr>
        <w:t>shū míng de hán yì hé yóu lái</w:t>
      </w:r>
    </w:p>
    <w:p w14:paraId="1FB2A5BA" w14:textId="77777777" w:rsidR="00035451" w:rsidRDefault="00035451">
      <w:pPr>
        <w:rPr>
          <w:rFonts w:hint="eastAsia"/>
        </w:rPr>
      </w:pPr>
    </w:p>
    <w:p w14:paraId="631C9639" w14:textId="77777777" w:rsidR="00035451" w:rsidRDefault="00035451">
      <w:pPr>
        <w:rPr>
          <w:rFonts w:hint="eastAsia"/>
        </w:rPr>
      </w:pPr>
      <w:r>
        <w:rPr>
          <w:rFonts w:hint="eastAsia"/>
        </w:rPr>
        <w:t>“增广”意思是扩充、丰富，“贤文”则指有德才之人的文章或言论。全名《增广贤文》，即是对古代智慧文献的一种扩展和补充。它最早起源于宋代，后来在明清时期经过多次修订，形成了我们现在所看到的版本。</w:t>
      </w:r>
    </w:p>
    <w:p w14:paraId="7A108B6D" w14:textId="77777777" w:rsidR="00035451" w:rsidRDefault="00035451">
      <w:pPr>
        <w:rPr>
          <w:rFonts w:hint="eastAsia"/>
        </w:rPr>
      </w:pPr>
    </w:p>
    <w:p w14:paraId="11753527" w14:textId="77777777" w:rsidR="00035451" w:rsidRDefault="00035451">
      <w:pPr>
        <w:rPr>
          <w:rFonts w:hint="eastAsia"/>
        </w:rPr>
      </w:pPr>
    </w:p>
    <w:p w14:paraId="79EDC4A3" w14:textId="77777777" w:rsidR="00035451" w:rsidRDefault="00035451">
      <w:pPr>
        <w:rPr>
          <w:rFonts w:hint="eastAsia"/>
        </w:rPr>
      </w:pPr>
      <w:r>
        <w:rPr>
          <w:rFonts w:hint="eastAsia"/>
        </w:rPr>
        <w:t>nèi róng fēng fù yì yì shēn yuǎn</w:t>
      </w:r>
    </w:p>
    <w:p w14:paraId="0480577E" w14:textId="77777777" w:rsidR="00035451" w:rsidRDefault="00035451">
      <w:pPr>
        <w:rPr>
          <w:rFonts w:hint="eastAsia"/>
        </w:rPr>
      </w:pPr>
    </w:p>
    <w:p w14:paraId="13A757EA" w14:textId="77777777" w:rsidR="00035451" w:rsidRDefault="00035451">
      <w:pPr>
        <w:rPr>
          <w:rFonts w:hint="eastAsia"/>
        </w:rPr>
      </w:pPr>
      <w:r>
        <w:rPr>
          <w:rFonts w:hint="eastAsia"/>
        </w:rPr>
        <w:t>这部书的内容涵盖做人处世、治学修身、为人处事等多个方面。它不仅教人如何待人接物，还强调自我修养的重要性。例如书中提到：“良药苦口利于病，忠言逆耳利于行。”这句话至今仍被广泛引用。</w:t>
      </w:r>
    </w:p>
    <w:p w14:paraId="76F0558A" w14:textId="77777777" w:rsidR="00035451" w:rsidRDefault="00035451">
      <w:pPr>
        <w:rPr>
          <w:rFonts w:hint="eastAsia"/>
        </w:rPr>
      </w:pPr>
    </w:p>
    <w:p w14:paraId="33F0D8BB" w14:textId="77777777" w:rsidR="00035451" w:rsidRDefault="00035451">
      <w:pPr>
        <w:rPr>
          <w:rFonts w:hint="eastAsia"/>
        </w:rPr>
      </w:pPr>
    </w:p>
    <w:p w14:paraId="46C979F8" w14:textId="77777777" w:rsidR="00035451" w:rsidRDefault="00035451">
      <w:pPr>
        <w:rPr>
          <w:rFonts w:hint="eastAsia"/>
        </w:rPr>
      </w:pPr>
      <w:r>
        <w:rPr>
          <w:rFonts w:hint="eastAsia"/>
        </w:rPr>
        <w:t>pīn yīn xué xí de zhòng yào xìng</w:t>
      </w:r>
    </w:p>
    <w:p w14:paraId="009DCE28" w14:textId="77777777" w:rsidR="00035451" w:rsidRDefault="00035451">
      <w:pPr>
        <w:rPr>
          <w:rFonts w:hint="eastAsia"/>
        </w:rPr>
      </w:pPr>
    </w:p>
    <w:p w14:paraId="68123172" w14:textId="77777777" w:rsidR="00035451" w:rsidRDefault="00035451">
      <w:pPr>
        <w:rPr>
          <w:rFonts w:hint="eastAsia"/>
        </w:rPr>
      </w:pPr>
      <w:r>
        <w:rPr>
          <w:rFonts w:hint="eastAsia"/>
        </w:rPr>
        <w:t>掌握“增广贤文”的拼音写法，不仅有助于初学者正确朗读和理解内容，也方便查阅相关资料。对于学习中文的人来说，熟读并背诵其中的经典语句，不仅能提高语言表达能力，还能提升文化素养。</w:t>
      </w:r>
    </w:p>
    <w:p w14:paraId="1EFC00B4" w14:textId="77777777" w:rsidR="00035451" w:rsidRDefault="00035451">
      <w:pPr>
        <w:rPr>
          <w:rFonts w:hint="eastAsia"/>
        </w:rPr>
      </w:pPr>
    </w:p>
    <w:p w14:paraId="3DDB9CB9" w14:textId="77777777" w:rsidR="00035451" w:rsidRDefault="00035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C3B18" w14:textId="44B3B961" w:rsidR="00932B4C" w:rsidRDefault="00932B4C"/>
    <w:sectPr w:rsidR="00932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4C"/>
    <w:rsid w:val="00035451"/>
    <w:rsid w:val="001B741B"/>
    <w:rsid w:val="0093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C5CD4-2DE2-498B-85AF-76875A56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