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000D" w14:textId="77777777" w:rsidR="004342AE" w:rsidRDefault="004342AE">
      <w:pPr>
        <w:rPr>
          <w:rFonts w:hint="eastAsia"/>
        </w:rPr>
      </w:pPr>
      <w:r>
        <w:rPr>
          <w:rFonts w:hint="eastAsia"/>
        </w:rPr>
        <w:t>引言</w:t>
      </w:r>
    </w:p>
    <w:p w14:paraId="608FF3F5" w14:textId="77777777" w:rsidR="004342AE" w:rsidRDefault="004342AE">
      <w:pPr>
        <w:rPr>
          <w:rFonts w:hint="eastAsia"/>
        </w:rPr>
      </w:pPr>
      <w:r>
        <w:rPr>
          <w:rFonts w:hint="eastAsia"/>
        </w:rPr>
        <w:t>《增广贤文》是一部以儒家思想为核心，汇集了古代中国智慧的格言集。它不仅是中国传统文化的重要组成部分，也是了解中国古代社会伦理道德观的一个窗口。这部作品通过简洁而深刻的话语，向读者传达了关于人生哲理、处世之道和人际交往等方面的宝贵经验。本文将对《增广贤文》的部分内容进行拼音解释及译文介绍，帮助大家更好地理解这部经典之作。</w:t>
      </w:r>
    </w:p>
    <w:p w14:paraId="41452E3A" w14:textId="77777777" w:rsidR="004342AE" w:rsidRDefault="004342AE">
      <w:pPr>
        <w:rPr>
          <w:rFonts w:hint="eastAsia"/>
        </w:rPr>
      </w:pPr>
    </w:p>
    <w:p w14:paraId="4B07C252" w14:textId="77777777" w:rsidR="004342AE" w:rsidRDefault="004342AE">
      <w:pPr>
        <w:rPr>
          <w:rFonts w:hint="eastAsia"/>
        </w:rPr>
      </w:pPr>
    </w:p>
    <w:p w14:paraId="121180E9" w14:textId="77777777" w:rsidR="004342AE" w:rsidRDefault="004342AE">
      <w:pPr>
        <w:rPr>
          <w:rFonts w:hint="eastAsia"/>
        </w:rPr>
      </w:pPr>
      <w:r>
        <w:rPr>
          <w:rFonts w:hint="eastAsia"/>
        </w:rPr>
        <w:t>正文部分一：关于学习与知识积累</w:t>
      </w:r>
    </w:p>
    <w:p w14:paraId="00018E0D" w14:textId="77777777" w:rsidR="004342AE" w:rsidRDefault="004342AE">
      <w:pPr>
        <w:rPr>
          <w:rFonts w:hint="eastAsia"/>
        </w:rPr>
      </w:pPr>
      <w:r>
        <w:rPr>
          <w:rFonts w:hint="eastAsia"/>
        </w:rPr>
        <w:t>Zēng guǎng xián wén, xué ér shí xí zhī, bù yì yuè hū？这句话的意思是“增广贤文，学而时习之，不亦说乎？”这表达了不断学习和复习旧知识的重要性。在现代社会中，我们同样强调终身学习的理念。持续不断地获取新知识并复习已有知识，可以帮助我们更好地适应快速变化的社会环境。</w:t>
      </w:r>
    </w:p>
    <w:p w14:paraId="32D49C53" w14:textId="77777777" w:rsidR="004342AE" w:rsidRDefault="004342AE">
      <w:pPr>
        <w:rPr>
          <w:rFonts w:hint="eastAsia"/>
        </w:rPr>
      </w:pPr>
    </w:p>
    <w:p w14:paraId="789ABFB6" w14:textId="77777777" w:rsidR="004342AE" w:rsidRDefault="004342AE">
      <w:pPr>
        <w:rPr>
          <w:rFonts w:hint="eastAsia"/>
        </w:rPr>
      </w:pPr>
    </w:p>
    <w:p w14:paraId="609F4EC7" w14:textId="77777777" w:rsidR="004342AE" w:rsidRDefault="004342AE">
      <w:pPr>
        <w:rPr>
          <w:rFonts w:hint="eastAsia"/>
        </w:rPr>
      </w:pPr>
      <w:r>
        <w:rPr>
          <w:rFonts w:hint="eastAsia"/>
        </w:rPr>
        <w:t>正文部分二：为人处世的原则</w:t>
      </w:r>
    </w:p>
    <w:p w14:paraId="7ECC9598" w14:textId="77777777" w:rsidR="004342AE" w:rsidRDefault="004342AE">
      <w:pPr>
        <w:rPr>
          <w:rFonts w:hint="eastAsia"/>
        </w:rPr>
      </w:pPr>
      <w:r>
        <w:rPr>
          <w:rFonts w:hint="eastAsia"/>
        </w:rPr>
        <w:t>Shàng jìng xià míng, cháo tíng ruò shuǐ. 这句话可以翻译为“上敬下睦，朝廷若水。”意思是尊敬上级，和睦相处，整个社会就如同流水般和谐。这反映了中国古代社会对于人际关系处理的一种理想状态，即通过相互尊重和理解来维持社会稳定和谐。</w:t>
      </w:r>
    </w:p>
    <w:p w14:paraId="06F84F10" w14:textId="77777777" w:rsidR="004342AE" w:rsidRDefault="004342AE">
      <w:pPr>
        <w:rPr>
          <w:rFonts w:hint="eastAsia"/>
        </w:rPr>
      </w:pPr>
    </w:p>
    <w:p w14:paraId="67B8B9E4" w14:textId="77777777" w:rsidR="004342AE" w:rsidRDefault="004342AE">
      <w:pPr>
        <w:rPr>
          <w:rFonts w:hint="eastAsia"/>
        </w:rPr>
      </w:pPr>
    </w:p>
    <w:p w14:paraId="518D3775" w14:textId="77777777" w:rsidR="004342AE" w:rsidRDefault="004342AE">
      <w:pPr>
        <w:rPr>
          <w:rFonts w:hint="eastAsia"/>
        </w:rPr>
      </w:pPr>
      <w:r>
        <w:rPr>
          <w:rFonts w:hint="eastAsia"/>
        </w:rPr>
        <w:t>正文部分三：对待财富的态度</w:t>
      </w:r>
    </w:p>
    <w:p w14:paraId="154B195C" w14:textId="77777777" w:rsidR="004342AE" w:rsidRDefault="004342AE">
      <w:pPr>
        <w:rPr>
          <w:rFonts w:hint="eastAsia"/>
        </w:rPr>
      </w:pPr>
      <w:r>
        <w:rPr>
          <w:rFonts w:hint="eastAsia"/>
        </w:rPr>
        <w:t>Jìn dé qióng kōng, zòng dé róng tōng. 此句意为“进德穷空，纵得荣通。”这里提出了一个重要的观点，即一个人如果只追求物质上的富足而忽视了道德修养，即便他变得富有，也不能算是真正的成功。反之，注重品德修养的人，即使生活简朴，也能获得内心的满足和他人的尊敬。</w:t>
      </w:r>
    </w:p>
    <w:p w14:paraId="32F5527A" w14:textId="77777777" w:rsidR="004342AE" w:rsidRDefault="004342AE">
      <w:pPr>
        <w:rPr>
          <w:rFonts w:hint="eastAsia"/>
        </w:rPr>
      </w:pPr>
    </w:p>
    <w:p w14:paraId="61DDBAD7" w14:textId="77777777" w:rsidR="004342AE" w:rsidRDefault="004342AE">
      <w:pPr>
        <w:rPr>
          <w:rFonts w:hint="eastAsia"/>
        </w:rPr>
      </w:pPr>
    </w:p>
    <w:p w14:paraId="7F75D36C" w14:textId="77777777" w:rsidR="004342AE" w:rsidRDefault="004342AE">
      <w:pPr>
        <w:rPr>
          <w:rFonts w:hint="eastAsia"/>
        </w:rPr>
      </w:pPr>
      <w:r>
        <w:rPr>
          <w:rFonts w:hint="eastAsia"/>
        </w:rPr>
        <w:t>最后的总结</w:t>
      </w:r>
    </w:p>
    <w:p w14:paraId="262C3E3D" w14:textId="77777777" w:rsidR="004342AE" w:rsidRDefault="004342AE">
      <w:pPr>
        <w:rPr>
          <w:rFonts w:hint="eastAsia"/>
        </w:rPr>
      </w:pPr>
      <w:r>
        <w:rPr>
          <w:rFonts w:hint="eastAsia"/>
        </w:rPr>
        <w:t>通过对《增广贤文》部分内容的拼音解释及译文介绍，我们可以看到这部作品蕴含着丰富的文化内涵和人生智慧。它教导我们要重视学习，正确处理人际关系，并且树立正确的价值观。尽管时代已经发生了巨大的变化，但其中许多道理仍然具有现实意义，值得我们深入思考和借鉴。</w:t>
      </w:r>
    </w:p>
    <w:p w14:paraId="153EBF5B" w14:textId="77777777" w:rsidR="004342AE" w:rsidRDefault="004342AE">
      <w:pPr>
        <w:rPr>
          <w:rFonts w:hint="eastAsia"/>
        </w:rPr>
      </w:pPr>
    </w:p>
    <w:p w14:paraId="5E28152A" w14:textId="77777777" w:rsidR="004342AE" w:rsidRDefault="00434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367DA" w14:textId="233FB5A4" w:rsidR="003139B5" w:rsidRDefault="003139B5"/>
    <w:sectPr w:rsidR="00313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B5"/>
    <w:rsid w:val="001B741B"/>
    <w:rsid w:val="003139B5"/>
    <w:rsid w:val="0043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0CFC8-0B9B-48B2-9CAA-F3583A51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