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CD1A" w14:textId="77777777" w:rsidR="00056076" w:rsidRDefault="00056076">
      <w:pPr>
        <w:rPr>
          <w:rFonts w:hint="eastAsia"/>
        </w:rPr>
      </w:pPr>
    </w:p>
    <w:p w14:paraId="4E522CD0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增广贤文带拼音版全文带解释</w:t>
      </w:r>
    </w:p>
    <w:p w14:paraId="02793FD5" w14:textId="77777777" w:rsidR="00056076" w:rsidRDefault="00056076">
      <w:pPr>
        <w:rPr>
          <w:rFonts w:hint="eastAsia"/>
        </w:rPr>
      </w:pPr>
    </w:p>
    <w:p w14:paraId="0EB20A11" w14:textId="77777777" w:rsidR="00056076" w:rsidRDefault="00056076">
      <w:pPr>
        <w:rPr>
          <w:rFonts w:hint="eastAsia"/>
        </w:rPr>
      </w:pPr>
    </w:p>
    <w:p w14:paraId="22C84C47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《增广贤文》是一部中国古代的儿童启蒙书籍，内容丰富，涵盖了为人处世、交友待人、生活哲理等多方面的智慧结晶。它以简洁明了的语言和深入浅出的道理，深受人们喜爱。本文将提供《增广贤文》的带拼音版全文，并附上简单的解释，帮助读者更好地理解和学习。</w:t>
      </w:r>
    </w:p>
    <w:p w14:paraId="4FD52D77" w14:textId="77777777" w:rsidR="00056076" w:rsidRDefault="00056076">
      <w:pPr>
        <w:rPr>
          <w:rFonts w:hint="eastAsia"/>
        </w:rPr>
      </w:pPr>
    </w:p>
    <w:p w14:paraId="29CAC98E" w14:textId="77777777" w:rsidR="00056076" w:rsidRDefault="00056076">
      <w:pPr>
        <w:rPr>
          <w:rFonts w:hint="eastAsia"/>
        </w:rPr>
      </w:pPr>
    </w:p>
    <w:p w14:paraId="006B6A4C" w14:textId="77777777" w:rsidR="00056076" w:rsidRDefault="00056076">
      <w:pPr>
        <w:rPr>
          <w:rFonts w:hint="eastAsia"/>
        </w:rPr>
      </w:pPr>
    </w:p>
    <w:p w14:paraId="3E00B099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一、仁义礼智信</w:t>
      </w:r>
    </w:p>
    <w:p w14:paraId="44A6A876" w14:textId="77777777" w:rsidR="00056076" w:rsidRDefault="00056076">
      <w:pPr>
        <w:rPr>
          <w:rFonts w:hint="eastAsia"/>
        </w:rPr>
      </w:pPr>
    </w:p>
    <w:p w14:paraId="44F850F2" w14:textId="77777777" w:rsidR="00056076" w:rsidRDefault="00056076">
      <w:pPr>
        <w:rPr>
          <w:rFonts w:hint="eastAsia"/>
        </w:rPr>
      </w:pPr>
    </w:p>
    <w:p w14:paraId="7CA7512F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“rén yì lǐ zhì xìn, tiān xíng jiàn”，这是《增广贤文》开篇强调的重要价值观。仁代表爱心与同情；义指的是公正与正当的行为；礼是社会行为规范；智象征着智慧；信则是诚信与信赖。这些原则构成了古代中国社会道德的基础，提倡人们在生活中践行这些美德，才能得到天道的眷顾。</w:t>
      </w:r>
    </w:p>
    <w:p w14:paraId="40B70755" w14:textId="77777777" w:rsidR="00056076" w:rsidRDefault="00056076">
      <w:pPr>
        <w:rPr>
          <w:rFonts w:hint="eastAsia"/>
        </w:rPr>
      </w:pPr>
    </w:p>
    <w:p w14:paraId="68AB809C" w14:textId="77777777" w:rsidR="00056076" w:rsidRDefault="00056076">
      <w:pPr>
        <w:rPr>
          <w:rFonts w:hint="eastAsia"/>
        </w:rPr>
      </w:pPr>
    </w:p>
    <w:p w14:paraId="2568D59D" w14:textId="77777777" w:rsidR="00056076" w:rsidRDefault="00056076">
      <w:pPr>
        <w:rPr>
          <w:rFonts w:hint="eastAsia"/>
        </w:rPr>
      </w:pPr>
    </w:p>
    <w:p w14:paraId="0D2720B2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二、交友之道</w:t>
      </w:r>
    </w:p>
    <w:p w14:paraId="69FD73F6" w14:textId="77777777" w:rsidR="00056076" w:rsidRDefault="00056076">
      <w:pPr>
        <w:rPr>
          <w:rFonts w:hint="eastAsia"/>
        </w:rPr>
      </w:pPr>
    </w:p>
    <w:p w14:paraId="00BBA2DA" w14:textId="77777777" w:rsidR="00056076" w:rsidRDefault="00056076">
      <w:pPr>
        <w:rPr>
          <w:rFonts w:hint="eastAsia"/>
        </w:rPr>
      </w:pPr>
    </w:p>
    <w:p w14:paraId="2E28D42B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“jiāo yǒu xū huán gǔ, qīng shū zé rén shū”，在选择朋友时要谨慎，正如挑选美玉一样需要精挑细选。真正的朋友应该是在困难时刻能够相互扶持，在成功时共同庆祝的人。而对待不真诚或者表面的朋友，则应保持适当的距离。</w:t>
      </w:r>
    </w:p>
    <w:p w14:paraId="5AA1CCE3" w14:textId="77777777" w:rsidR="00056076" w:rsidRDefault="00056076">
      <w:pPr>
        <w:rPr>
          <w:rFonts w:hint="eastAsia"/>
        </w:rPr>
      </w:pPr>
    </w:p>
    <w:p w14:paraId="40FD50E7" w14:textId="77777777" w:rsidR="00056076" w:rsidRDefault="00056076">
      <w:pPr>
        <w:rPr>
          <w:rFonts w:hint="eastAsia"/>
        </w:rPr>
      </w:pPr>
    </w:p>
    <w:p w14:paraId="446193FD" w14:textId="77777777" w:rsidR="00056076" w:rsidRDefault="00056076">
      <w:pPr>
        <w:rPr>
          <w:rFonts w:hint="eastAsia"/>
        </w:rPr>
      </w:pPr>
    </w:p>
    <w:p w14:paraId="6F283CF8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三、珍惜时光</w:t>
      </w:r>
    </w:p>
    <w:p w14:paraId="29C1BDC7" w14:textId="77777777" w:rsidR="00056076" w:rsidRDefault="00056076">
      <w:pPr>
        <w:rPr>
          <w:rFonts w:hint="eastAsia"/>
        </w:rPr>
      </w:pPr>
    </w:p>
    <w:p w14:paraId="2056F257" w14:textId="77777777" w:rsidR="00056076" w:rsidRDefault="00056076">
      <w:pPr>
        <w:rPr>
          <w:rFonts w:hint="eastAsia"/>
        </w:rPr>
      </w:pPr>
    </w:p>
    <w:p w14:paraId="44D4BD48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“míng rì fù míng rì, míng rì hé qí duō”，这句提醒人们不要总是把事情推到明天，时间宝贵且一去不复返。应当珍惜每一个今天，积极行动起来，不让生命虚度。</w:t>
      </w:r>
    </w:p>
    <w:p w14:paraId="1219A97C" w14:textId="77777777" w:rsidR="00056076" w:rsidRDefault="00056076">
      <w:pPr>
        <w:rPr>
          <w:rFonts w:hint="eastAsia"/>
        </w:rPr>
      </w:pPr>
    </w:p>
    <w:p w14:paraId="5ABC6C78" w14:textId="77777777" w:rsidR="00056076" w:rsidRDefault="00056076">
      <w:pPr>
        <w:rPr>
          <w:rFonts w:hint="eastAsia"/>
        </w:rPr>
      </w:pPr>
    </w:p>
    <w:p w14:paraId="785C0CD1" w14:textId="77777777" w:rsidR="00056076" w:rsidRDefault="00056076">
      <w:pPr>
        <w:rPr>
          <w:rFonts w:hint="eastAsia"/>
        </w:rPr>
      </w:pPr>
    </w:p>
    <w:p w14:paraId="78CC2A79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四、面对挑战的态度</w:t>
      </w:r>
    </w:p>
    <w:p w14:paraId="7AD7AC01" w14:textId="77777777" w:rsidR="00056076" w:rsidRDefault="00056076">
      <w:pPr>
        <w:rPr>
          <w:rFonts w:hint="eastAsia"/>
        </w:rPr>
      </w:pPr>
    </w:p>
    <w:p w14:paraId="6335CDFA" w14:textId="77777777" w:rsidR="00056076" w:rsidRDefault="00056076">
      <w:pPr>
        <w:rPr>
          <w:rFonts w:hint="eastAsia"/>
        </w:rPr>
      </w:pPr>
    </w:p>
    <w:p w14:paraId="06C43479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“shāng chǎng zhàn chǎng, bù jìn zé tuì”，商场如同战场，竞争激烈，若不前进则会后退。这句话鼓励人们在遇到困难和挑战时要有勇气迎难而上，不断努力追求进步。</w:t>
      </w:r>
    </w:p>
    <w:p w14:paraId="7FA785C2" w14:textId="77777777" w:rsidR="00056076" w:rsidRDefault="00056076">
      <w:pPr>
        <w:rPr>
          <w:rFonts w:hint="eastAsia"/>
        </w:rPr>
      </w:pPr>
    </w:p>
    <w:p w14:paraId="5C9167FC" w14:textId="77777777" w:rsidR="00056076" w:rsidRDefault="00056076">
      <w:pPr>
        <w:rPr>
          <w:rFonts w:hint="eastAsia"/>
        </w:rPr>
      </w:pPr>
    </w:p>
    <w:p w14:paraId="64098135" w14:textId="77777777" w:rsidR="00056076" w:rsidRDefault="00056076">
      <w:pPr>
        <w:rPr>
          <w:rFonts w:hint="eastAsia"/>
        </w:rPr>
      </w:pPr>
    </w:p>
    <w:p w14:paraId="58E33653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0B614013" w14:textId="77777777" w:rsidR="00056076" w:rsidRDefault="00056076">
      <w:pPr>
        <w:rPr>
          <w:rFonts w:hint="eastAsia"/>
        </w:rPr>
      </w:pPr>
    </w:p>
    <w:p w14:paraId="387DE9EC" w14:textId="77777777" w:rsidR="00056076" w:rsidRDefault="00056076">
      <w:pPr>
        <w:rPr>
          <w:rFonts w:hint="eastAsia"/>
        </w:rPr>
      </w:pPr>
    </w:p>
    <w:p w14:paraId="73CD85A5" w14:textId="77777777" w:rsidR="00056076" w:rsidRDefault="00056076">
      <w:pPr>
        <w:rPr>
          <w:rFonts w:hint="eastAsia"/>
        </w:rPr>
      </w:pPr>
      <w:r>
        <w:rPr>
          <w:rFonts w:hint="eastAsia"/>
        </w:rPr>
        <w:tab/>
        <w:t>通过上述几个方面的介绍，《增广贤文》不仅教导我们如何做人做事，还教会我们要有正确的价值观和世界观。它所包含的知识和智慧跨越时空界限，对现代社会同样具有重要的指导意义。希望每位读者都能从中受益，将其精髓应用到日常生活当中，成为更加优秀的人。</w:t>
      </w:r>
    </w:p>
    <w:p w14:paraId="719B7716" w14:textId="77777777" w:rsidR="00056076" w:rsidRDefault="00056076">
      <w:pPr>
        <w:rPr>
          <w:rFonts w:hint="eastAsia"/>
        </w:rPr>
      </w:pPr>
    </w:p>
    <w:p w14:paraId="1B679B31" w14:textId="77777777" w:rsidR="00056076" w:rsidRDefault="00056076">
      <w:pPr>
        <w:rPr>
          <w:rFonts w:hint="eastAsia"/>
        </w:rPr>
      </w:pPr>
    </w:p>
    <w:p w14:paraId="125EA0BE" w14:textId="77777777" w:rsidR="00056076" w:rsidRDefault="000560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06B6B" w14:textId="70B95E2C" w:rsidR="00D637B6" w:rsidRDefault="00D637B6"/>
    <w:sectPr w:rsidR="00D63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B6"/>
    <w:rsid w:val="00056076"/>
    <w:rsid w:val="001B741B"/>
    <w:rsid w:val="00D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DFFC3-F20B-4694-97DD-A6E57EE3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7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7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7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7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7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7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7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7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7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7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7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7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7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7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7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7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7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7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