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84B94" w14:textId="77777777" w:rsidR="001628BB" w:rsidRDefault="001628BB">
      <w:pPr>
        <w:rPr>
          <w:rFonts w:hint="eastAsia"/>
        </w:rPr>
      </w:pPr>
      <w:r>
        <w:rPr>
          <w:rFonts w:hint="eastAsia"/>
        </w:rPr>
        <w:t>增广贤文简介</w:t>
      </w:r>
    </w:p>
    <w:p w14:paraId="27D24F82" w14:textId="77777777" w:rsidR="001628BB" w:rsidRDefault="001628BB">
      <w:pPr>
        <w:rPr>
          <w:rFonts w:hint="eastAsia"/>
        </w:rPr>
      </w:pPr>
      <w:r>
        <w:rPr>
          <w:rFonts w:hint="eastAsia"/>
        </w:rPr>
        <w:t>《增广贤文》是中国古代的一部启蒙读物，也被称为《昔时贤文》。它由众多格言、警句和谚语组成，内容涉及为人处世、读书治学等多个方面。这部作品的作者至今尚无定论，但普遍认为是明清时期的作品。《增广贤文》以韵文的形式编排，易于诵读记忆，因此在中国传统教育中占据重要位置。</w:t>
      </w:r>
    </w:p>
    <w:p w14:paraId="37C6150D" w14:textId="77777777" w:rsidR="001628BB" w:rsidRDefault="001628BB">
      <w:pPr>
        <w:rPr>
          <w:rFonts w:hint="eastAsia"/>
        </w:rPr>
      </w:pPr>
    </w:p>
    <w:p w14:paraId="55F451EC" w14:textId="77777777" w:rsidR="001628BB" w:rsidRDefault="001628BB">
      <w:pPr>
        <w:rPr>
          <w:rFonts w:hint="eastAsia"/>
        </w:rPr>
      </w:pPr>
    </w:p>
    <w:p w14:paraId="703D83E4" w14:textId="77777777" w:rsidR="001628BB" w:rsidRDefault="001628BB">
      <w:pPr>
        <w:rPr>
          <w:rFonts w:hint="eastAsia"/>
        </w:rPr>
      </w:pPr>
      <w:r>
        <w:rPr>
          <w:rFonts w:hint="eastAsia"/>
        </w:rPr>
        <w:t>增广贤文完整版拼音的重要性</w:t>
      </w:r>
    </w:p>
    <w:p w14:paraId="20348AEA" w14:textId="77777777" w:rsidR="001628BB" w:rsidRDefault="001628BB">
      <w:pPr>
        <w:rPr>
          <w:rFonts w:hint="eastAsia"/>
        </w:rPr>
      </w:pPr>
      <w:r>
        <w:rPr>
          <w:rFonts w:hint="eastAsia"/>
        </w:rPr>
        <w:t>随着汉语学习者数量的增长，《增广贤文》完整版拼音版本的需求日益增加。对于汉语非母语的学习者而言，通过拼音来学习古文能够帮助他们准确发音，并更好地理解文本的意义。拼音版还特别有助于儿童和初学者，使他们在掌握基础汉字的也能接触到中国古代文化的精华。</w:t>
      </w:r>
    </w:p>
    <w:p w14:paraId="1C4C4DDE" w14:textId="77777777" w:rsidR="001628BB" w:rsidRDefault="001628BB">
      <w:pPr>
        <w:rPr>
          <w:rFonts w:hint="eastAsia"/>
        </w:rPr>
      </w:pPr>
    </w:p>
    <w:p w14:paraId="4F0836C5" w14:textId="77777777" w:rsidR="001628BB" w:rsidRDefault="001628BB">
      <w:pPr>
        <w:rPr>
          <w:rFonts w:hint="eastAsia"/>
        </w:rPr>
      </w:pPr>
    </w:p>
    <w:p w14:paraId="29953FD8" w14:textId="77777777" w:rsidR="001628BB" w:rsidRDefault="001628BB">
      <w:pPr>
        <w:rPr>
          <w:rFonts w:hint="eastAsia"/>
        </w:rPr>
      </w:pPr>
      <w:r>
        <w:rPr>
          <w:rFonts w:hint="eastAsia"/>
        </w:rPr>
        <w:t>增广贤文内容概览</w:t>
      </w:r>
    </w:p>
    <w:p w14:paraId="06372682" w14:textId="77777777" w:rsidR="001628BB" w:rsidRDefault="001628BB">
      <w:pPr>
        <w:rPr>
          <w:rFonts w:hint="eastAsia"/>
        </w:rPr>
      </w:pPr>
      <w:r>
        <w:rPr>
          <w:rFonts w:hint="eastAsia"/>
        </w:rPr>
        <w:t>《增广贤文》的内容丰富多样，包含了大量关于道德修养、人际关系处理以及生活智慧的教诲。例如，“知己知彼，将心比心”教导人们在与人交往时要相互理解；“读书须用意，一字值千金”则强调了读书时应专注并珍惜知识的价值。这些格言虽然简短，但却蕴含着深刻的人生哲理。</w:t>
      </w:r>
    </w:p>
    <w:p w14:paraId="2C7AD46C" w14:textId="77777777" w:rsidR="001628BB" w:rsidRDefault="001628BB">
      <w:pPr>
        <w:rPr>
          <w:rFonts w:hint="eastAsia"/>
        </w:rPr>
      </w:pPr>
    </w:p>
    <w:p w14:paraId="074BAD17" w14:textId="77777777" w:rsidR="001628BB" w:rsidRDefault="001628BB">
      <w:pPr>
        <w:rPr>
          <w:rFonts w:hint="eastAsia"/>
        </w:rPr>
      </w:pPr>
    </w:p>
    <w:p w14:paraId="0463A3C2" w14:textId="77777777" w:rsidR="001628BB" w:rsidRDefault="001628BB">
      <w:pPr>
        <w:rPr>
          <w:rFonts w:hint="eastAsia"/>
        </w:rPr>
      </w:pPr>
      <w:r>
        <w:rPr>
          <w:rFonts w:hint="eastAsia"/>
        </w:rPr>
        <w:t>如何利用拼音学习增广贤文</w:t>
      </w:r>
    </w:p>
    <w:p w14:paraId="0302A50B" w14:textId="77777777" w:rsidR="001628BB" w:rsidRDefault="001628BB">
      <w:pPr>
        <w:rPr>
          <w:rFonts w:hint="eastAsia"/>
        </w:rPr>
      </w:pPr>
      <w:r>
        <w:rPr>
          <w:rFonts w:hint="eastAsia"/>
        </w:rPr>
        <w:t>使用拼音学习《增广贤文》可以采取几种方法。可以通过跟读录音材料，模仿正确的发音和语调。结合注释阅读文本，了解每句话背后的文化背景和深层含义。尝试背诵一些经典段落，这不仅有助于提高汉语水平，还能加深对中国传统文化的理解。通过这种方法，即使是汉语初学者也能逐渐领略到《增广贤文》的魅力。</w:t>
      </w:r>
    </w:p>
    <w:p w14:paraId="7C8F7435" w14:textId="77777777" w:rsidR="001628BB" w:rsidRDefault="001628BB">
      <w:pPr>
        <w:rPr>
          <w:rFonts w:hint="eastAsia"/>
        </w:rPr>
      </w:pPr>
    </w:p>
    <w:p w14:paraId="4B5C2291" w14:textId="77777777" w:rsidR="001628BB" w:rsidRDefault="001628BB">
      <w:pPr>
        <w:rPr>
          <w:rFonts w:hint="eastAsia"/>
        </w:rPr>
      </w:pPr>
    </w:p>
    <w:p w14:paraId="26193B23" w14:textId="77777777" w:rsidR="001628BB" w:rsidRDefault="001628BB">
      <w:pPr>
        <w:rPr>
          <w:rFonts w:hint="eastAsia"/>
        </w:rPr>
      </w:pPr>
      <w:r>
        <w:rPr>
          <w:rFonts w:hint="eastAsia"/>
        </w:rPr>
        <w:t>最后的总结</w:t>
      </w:r>
    </w:p>
    <w:p w14:paraId="2D0B2222" w14:textId="77777777" w:rsidR="001628BB" w:rsidRDefault="001628BB">
      <w:pPr>
        <w:rPr>
          <w:rFonts w:hint="eastAsia"/>
        </w:rPr>
      </w:pPr>
      <w:r>
        <w:rPr>
          <w:rFonts w:hint="eastAsia"/>
        </w:rPr>
        <w:t>《增广贤文》作为一部经典的启蒙读物，其价值不言而喻。无论是希望通过拼音入门汉语的学习者，还是希望进一步深化对中国文化理解的读者，都能从这部作品中获益匪浅。《增广贤文》完整版拼音版本为更多人打开了通往中国古代智慧的大门，让这份文化遗产得以传承和发展。</w:t>
      </w:r>
    </w:p>
    <w:p w14:paraId="0D3A728A" w14:textId="77777777" w:rsidR="001628BB" w:rsidRDefault="001628BB">
      <w:pPr>
        <w:rPr>
          <w:rFonts w:hint="eastAsia"/>
        </w:rPr>
      </w:pPr>
    </w:p>
    <w:p w14:paraId="00C95C15" w14:textId="77777777" w:rsidR="001628BB" w:rsidRDefault="00162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12EA8" w14:textId="1648C564" w:rsidR="006D39B5" w:rsidRDefault="006D39B5"/>
    <w:sectPr w:rsidR="006D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B5"/>
    <w:rsid w:val="001628BB"/>
    <w:rsid w:val="001B741B"/>
    <w:rsid w:val="006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BA5C9-914A-481D-BAFF-A346B3E7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9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9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9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9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9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9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9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9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9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9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9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9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9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9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9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9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9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9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9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9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9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9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9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