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7A89" w14:textId="77777777" w:rsidR="009669B1" w:rsidRDefault="009669B1">
      <w:pPr>
        <w:rPr>
          <w:rFonts w:hint="eastAsia"/>
        </w:rPr>
      </w:pPr>
      <w:r>
        <w:rPr>
          <w:rFonts w:hint="eastAsia"/>
        </w:rPr>
        <w:t>增广贤文简介</w:t>
      </w:r>
    </w:p>
    <w:p w14:paraId="2B7FD8E7" w14:textId="77777777" w:rsidR="009669B1" w:rsidRDefault="009669B1">
      <w:pPr>
        <w:rPr>
          <w:rFonts w:hint="eastAsia"/>
        </w:rPr>
      </w:pPr>
      <w:r>
        <w:rPr>
          <w:rFonts w:hint="eastAsia"/>
        </w:rPr>
        <w:t>《增广贤文》是中国古代著名的启蒙读物之一，它以韵文的形式将为人处世的道理、历史典故和民间谚语汇集于一体。此书内容广泛，包括了对人生哲理、社会现象以及道德伦理的深刻见解。通过阅读《增广贤文》，读者不仅可以学习到丰富的语言知识，还能领悟到许多关于生活的智慧。</w:t>
      </w:r>
    </w:p>
    <w:p w14:paraId="34502C2C" w14:textId="77777777" w:rsidR="009669B1" w:rsidRDefault="009669B1">
      <w:pPr>
        <w:rPr>
          <w:rFonts w:hint="eastAsia"/>
        </w:rPr>
      </w:pPr>
    </w:p>
    <w:p w14:paraId="6B9F0741" w14:textId="77777777" w:rsidR="009669B1" w:rsidRDefault="009669B1">
      <w:pPr>
        <w:rPr>
          <w:rFonts w:hint="eastAsia"/>
        </w:rPr>
      </w:pPr>
    </w:p>
    <w:p w14:paraId="6F5152F7" w14:textId="77777777" w:rsidR="009669B1" w:rsidRDefault="009669B1">
      <w:pPr>
        <w:rPr>
          <w:rFonts w:hint="eastAsia"/>
        </w:rPr>
      </w:pPr>
      <w:r>
        <w:rPr>
          <w:rFonts w:hint="eastAsia"/>
        </w:rPr>
        <w:t>增广贤文加拼音版的意义</w:t>
      </w:r>
    </w:p>
    <w:p w14:paraId="11D12251" w14:textId="77777777" w:rsidR="009669B1" w:rsidRDefault="009669B1">
      <w:pPr>
        <w:rPr>
          <w:rFonts w:hint="eastAsia"/>
        </w:rPr>
      </w:pPr>
      <w:r>
        <w:rPr>
          <w:rFonts w:hint="eastAsia"/>
        </w:rPr>
        <w:t>随着时代的发展，为了让更多的年轻人能够接触并理解这一传统文化瑰宝，《增广贤文加拼音版》应运而生。在原文的基础上添加拼音标注，不仅有助于初学者准确发音，降低学习门槛，也为那些汉语不是母语的学习者提供了极大的便利。拼音的加入让这部经典作品更加亲民，使得更多人可以无障碍地领略其魅力。</w:t>
      </w:r>
    </w:p>
    <w:p w14:paraId="64F91792" w14:textId="77777777" w:rsidR="009669B1" w:rsidRDefault="009669B1">
      <w:pPr>
        <w:rPr>
          <w:rFonts w:hint="eastAsia"/>
        </w:rPr>
      </w:pPr>
    </w:p>
    <w:p w14:paraId="76D914AE" w14:textId="77777777" w:rsidR="009669B1" w:rsidRDefault="009669B1">
      <w:pPr>
        <w:rPr>
          <w:rFonts w:hint="eastAsia"/>
        </w:rPr>
      </w:pPr>
    </w:p>
    <w:p w14:paraId="44FF1322" w14:textId="77777777" w:rsidR="009669B1" w:rsidRDefault="009669B1">
      <w:pPr>
        <w:rPr>
          <w:rFonts w:hint="eastAsia"/>
        </w:rPr>
      </w:pPr>
      <w:r>
        <w:rPr>
          <w:rFonts w:hint="eastAsia"/>
        </w:rPr>
        <w:t>增广贤文中的教诲与启示</w:t>
      </w:r>
    </w:p>
    <w:p w14:paraId="4713CFF1" w14:textId="77777777" w:rsidR="009669B1" w:rsidRDefault="009669B1">
      <w:pPr>
        <w:rPr>
          <w:rFonts w:hint="eastAsia"/>
        </w:rPr>
      </w:pPr>
      <w:r>
        <w:rPr>
          <w:rFonts w:hint="eastAsia"/>
        </w:rPr>
        <w:t>《增广贤文》中蕴含着无数先人的智慧结晶，如“知己知彼，将心比心”，教导人们在生活中要学会换位思考，理解他人；又如“读书须用意，一字值千金”，强调了读书的重要性及认真态度。这些简短精悍的句子背后，往往包含了深刻的人生哲理和社会经验，对于培养个人品德修养具有重要意义。</w:t>
      </w:r>
    </w:p>
    <w:p w14:paraId="21040396" w14:textId="77777777" w:rsidR="009669B1" w:rsidRDefault="009669B1">
      <w:pPr>
        <w:rPr>
          <w:rFonts w:hint="eastAsia"/>
        </w:rPr>
      </w:pPr>
    </w:p>
    <w:p w14:paraId="52E74305" w14:textId="77777777" w:rsidR="009669B1" w:rsidRDefault="009669B1">
      <w:pPr>
        <w:rPr>
          <w:rFonts w:hint="eastAsia"/>
        </w:rPr>
      </w:pPr>
    </w:p>
    <w:p w14:paraId="43CEBA9A" w14:textId="77777777" w:rsidR="009669B1" w:rsidRDefault="009669B1">
      <w:pPr>
        <w:rPr>
          <w:rFonts w:hint="eastAsia"/>
        </w:rPr>
      </w:pPr>
      <w:r>
        <w:rPr>
          <w:rFonts w:hint="eastAsia"/>
        </w:rPr>
        <w:t>增广贤文加拼音版的应用场景</w:t>
      </w:r>
    </w:p>
    <w:p w14:paraId="35C0F9E8" w14:textId="77777777" w:rsidR="009669B1" w:rsidRDefault="009669B1">
      <w:pPr>
        <w:rPr>
          <w:rFonts w:hint="eastAsia"/>
        </w:rPr>
      </w:pPr>
      <w:r>
        <w:rPr>
          <w:rFonts w:hint="eastAsia"/>
        </w:rPr>
        <w:t>无论是学校教育还是家庭教育，《增广贤文加拼音版》都是极好的教育资源。在学校里，教师可以通过讲解这本书来引导学生了解中国传统文化，提高学生的语文水平。而在家庭环境中，父母则可以借助这本书作为亲子共读的材料，增进与孩子之间的情感交流，同时也能让孩子从小接受良好的品德教育。</w:t>
      </w:r>
    </w:p>
    <w:p w14:paraId="007ADA51" w14:textId="77777777" w:rsidR="009669B1" w:rsidRDefault="009669B1">
      <w:pPr>
        <w:rPr>
          <w:rFonts w:hint="eastAsia"/>
        </w:rPr>
      </w:pPr>
    </w:p>
    <w:p w14:paraId="5C4398E2" w14:textId="77777777" w:rsidR="009669B1" w:rsidRDefault="009669B1">
      <w:pPr>
        <w:rPr>
          <w:rFonts w:hint="eastAsia"/>
        </w:rPr>
      </w:pPr>
    </w:p>
    <w:p w14:paraId="2CB2CC44" w14:textId="77777777" w:rsidR="009669B1" w:rsidRDefault="009669B1">
      <w:pPr>
        <w:rPr>
          <w:rFonts w:hint="eastAsia"/>
        </w:rPr>
      </w:pPr>
      <w:r>
        <w:rPr>
          <w:rFonts w:hint="eastAsia"/>
        </w:rPr>
        <w:t>最后的总结</w:t>
      </w:r>
    </w:p>
    <w:p w14:paraId="28D28D00" w14:textId="77777777" w:rsidR="009669B1" w:rsidRDefault="009669B1">
      <w:pPr>
        <w:rPr>
          <w:rFonts w:hint="eastAsia"/>
        </w:rPr>
      </w:pPr>
      <w:r>
        <w:rPr>
          <w:rFonts w:hint="eastAsia"/>
        </w:rPr>
        <w:t>《增广贤文加拼音版》不仅是传承中华优秀传统文化的重要载体，也是连接古今思想的一座桥梁。它帮助现代人更好地理解和吸收古人的智慧，为现代社会提供了一种独特的视角去看待生活和世界。希望更多的人能够认识到它的价值，并从中受益。</w:t>
      </w:r>
    </w:p>
    <w:p w14:paraId="073E6D63" w14:textId="77777777" w:rsidR="009669B1" w:rsidRDefault="009669B1">
      <w:pPr>
        <w:rPr>
          <w:rFonts w:hint="eastAsia"/>
        </w:rPr>
      </w:pPr>
    </w:p>
    <w:p w14:paraId="256C89A7" w14:textId="77777777" w:rsidR="009669B1" w:rsidRDefault="00966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AE16F" w14:textId="00F72C56" w:rsidR="00B62B0D" w:rsidRDefault="00B62B0D"/>
    <w:sectPr w:rsidR="00B62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0D"/>
    <w:rsid w:val="001B741B"/>
    <w:rsid w:val="009669B1"/>
    <w:rsid w:val="00B6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3A700-3F2F-4208-A21D-5D02A109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