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1AAF" w14:textId="77777777" w:rsidR="00401C51" w:rsidRDefault="00401C51">
      <w:pPr>
        <w:rPr>
          <w:rFonts w:hint="eastAsia"/>
        </w:rPr>
      </w:pPr>
      <w:r>
        <w:rPr>
          <w:rFonts w:hint="eastAsia"/>
        </w:rPr>
        <w:t>增广贤文全文原版完整版带拼音版</w:t>
      </w:r>
    </w:p>
    <w:p w14:paraId="74FAD587" w14:textId="77777777" w:rsidR="00401C51" w:rsidRDefault="00401C51">
      <w:pPr>
        <w:rPr>
          <w:rFonts w:hint="eastAsia"/>
        </w:rPr>
      </w:pPr>
    </w:p>
    <w:p w14:paraId="580E8F5B" w14:textId="77777777" w:rsidR="00401C51" w:rsidRDefault="00401C51">
      <w:pPr>
        <w:rPr>
          <w:rFonts w:hint="eastAsia"/>
        </w:rPr>
      </w:pPr>
      <w:r>
        <w:rPr>
          <w:rFonts w:hint="eastAsia"/>
        </w:rPr>
        <w:t>《增广贤文》是中国古代一部极具影响力的启蒙读物，内容涵盖人生哲理、处世之道、道德修养等多个方面。它以简洁明快的语言和富有韵律的句式，传达了丰富的智慧与经验，被广泛用于儿童启蒙教育。</w:t>
      </w:r>
    </w:p>
    <w:p w14:paraId="7593C398" w14:textId="77777777" w:rsidR="00401C51" w:rsidRDefault="00401C51">
      <w:pPr>
        <w:rPr>
          <w:rFonts w:hint="eastAsia"/>
        </w:rPr>
      </w:pPr>
    </w:p>
    <w:p w14:paraId="2C453F89" w14:textId="77777777" w:rsidR="00401C51" w:rsidRDefault="00401C51">
      <w:pPr>
        <w:rPr>
          <w:rFonts w:hint="eastAsia"/>
        </w:rPr>
      </w:pPr>
    </w:p>
    <w:p w14:paraId="4CC58F44" w14:textId="77777777" w:rsidR="00401C51" w:rsidRDefault="00401C51">
      <w:pPr>
        <w:rPr>
          <w:rFonts w:hint="eastAsia"/>
        </w:rPr>
      </w:pPr>
      <w:r>
        <w:rPr>
          <w:rFonts w:hint="eastAsia"/>
        </w:rPr>
        <w:t>作品背景</w:t>
      </w:r>
    </w:p>
    <w:p w14:paraId="32FCB487" w14:textId="77777777" w:rsidR="00401C51" w:rsidRDefault="00401C51">
      <w:pPr>
        <w:rPr>
          <w:rFonts w:hint="eastAsia"/>
        </w:rPr>
      </w:pPr>
    </w:p>
    <w:p w14:paraId="43A95116" w14:textId="77777777" w:rsidR="00401C51" w:rsidRDefault="00401C51">
      <w:pPr>
        <w:rPr>
          <w:rFonts w:hint="eastAsia"/>
        </w:rPr>
      </w:pPr>
      <w:r>
        <w:rPr>
          <w:rFonts w:hint="eastAsia"/>
        </w:rPr>
        <w:t>《增广贤文》最早起源于明代，后经不断整理与扩充，形成了今天我们所见的版本。其内容多来源于民间谚语、经典古籍中的名言警句，经过加工润色，具有较强的通俗性和可读性。</w:t>
      </w:r>
    </w:p>
    <w:p w14:paraId="63AD996A" w14:textId="77777777" w:rsidR="00401C51" w:rsidRDefault="00401C51">
      <w:pPr>
        <w:rPr>
          <w:rFonts w:hint="eastAsia"/>
        </w:rPr>
      </w:pPr>
    </w:p>
    <w:p w14:paraId="4E1904F8" w14:textId="77777777" w:rsidR="00401C51" w:rsidRDefault="00401C51">
      <w:pPr>
        <w:rPr>
          <w:rFonts w:hint="eastAsia"/>
        </w:rPr>
      </w:pPr>
    </w:p>
    <w:p w14:paraId="2C7D337C" w14:textId="77777777" w:rsidR="00401C51" w:rsidRDefault="00401C51">
      <w:pPr>
        <w:rPr>
          <w:rFonts w:hint="eastAsia"/>
        </w:rPr>
      </w:pPr>
      <w:r>
        <w:rPr>
          <w:rFonts w:hint="eastAsia"/>
        </w:rPr>
        <w:t>主要内容</w:t>
      </w:r>
    </w:p>
    <w:p w14:paraId="059208CD" w14:textId="77777777" w:rsidR="00401C51" w:rsidRDefault="00401C51">
      <w:pPr>
        <w:rPr>
          <w:rFonts w:hint="eastAsia"/>
        </w:rPr>
      </w:pPr>
    </w:p>
    <w:p w14:paraId="5A945454" w14:textId="77777777" w:rsidR="00401C51" w:rsidRDefault="00401C51">
      <w:pPr>
        <w:rPr>
          <w:rFonts w:hint="eastAsia"/>
        </w:rPr>
      </w:pPr>
      <w:r>
        <w:rPr>
          <w:rFonts w:hint="eastAsia"/>
        </w:rPr>
        <w:t>全书由大量对仗工整、朗朗上口的短句组成，涉及为人处世、待人接物、学习修身等方面。如“良药苦口利于病，忠言逆耳利于行”，既表达了劝诫之意，又体现了语言之美。</w:t>
      </w:r>
    </w:p>
    <w:p w14:paraId="05CE401B" w14:textId="77777777" w:rsidR="00401C51" w:rsidRDefault="00401C51">
      <w:pPr>
        <w:rPr>
          <w:rFonts w:hint="eastAsia"/>
        </w:rPr>
      </w:pPr>
    </w:p>
    <w:p w14:paraId="015B3DD3" w14:textId="77777777" w:rsidR="00401C51" w:rsidRDefault="00401C51">
      <w:pPr>
        <w:rPr>
          <w:rFonts w:hint="eastAsia"/>
        </w:rPr>
      </w:pPr>
    </w:p>
    <w:p w14:paraId="7D3D1B95" w14:textId="77777777" w:rsidR="00401C51" w:rsidRDefault="00401C51">
      <w:pPr>
        <w:rPr>
          <w:rFonts w:hint="eastAsia"/>
        </w:rPr>
      </w:pPr>
      <w:r>
        <w:rPr>
          <w:rFonts w:hint="eastAsia"/>
        </w:rPr>
        <w:t>版本特色</w:t>
      </w:r>
    </w:p>
    <w:p w14:paraId="4A970970" w14:textId="77777777" w:rsidR="00401C51" w:rsidRDefault="00401C51">
      <w:pPr>
        <w:rPr>
          <w:rFonts w:hint="eastAsia"/>
        </w:rPr>
      </w:pPr>
    </w:p>
    <w:p w14:paraId="27707215" w14:textId="77777777" w:rsidR="00401C51" w:rsidRDefault="00401C51">
      <w:pPr>
        <w:rPr>
          <w:rFonts w:hint="eastAsia"/>
        </w:rPr>
      </w:pPr>
      <w:r>
        <w:rPr>
          <w:rFonts w:hint="eastAsia"/>
        </w:rPr>
        <w:t>本文介绍的是《增广贤文》的全文原版完整版，并配有汉语拼音，便于读者尤其是青少年阅读和理解。通过拼音标注，可以帮助初学者掌握正确的发音，提升阅读能力。</w:t>
      </w:r>
    </w:p>
    <w:p w14:paraId="57AC643E" w14:textId="77777777" w:rsidR="00401C51" w:rsidRDefault="00401C51">
      <w:pPr>
        <w:rPr>
          <w:rFonts w:hint="eastAsia"/>
        </w:rPr>
      </w:pPr>
    </w:p>
    <w:p w14:paraId="73367EC2" w14:textId="77777777" w:rsidR="00401C51" w:rsidRDefault="00401C51">
      <w:pPr>
        <w:rPr>
          <w:rFonts w:hint="eastAsia"/>
        </w:rPr>
      </w:pPr>
    </w:p>
    <w:p w14:paraId="676C651A" w14:textId="77777777" w:rsidR="00401C51" w:rsidRDefault="00401C51">
      <w:pPr>
        <w:rPr>
          <w:rFonts w:hint="eastAsia"/>
        </w:rPr>
      </w:pPr>
      <w:r>
        <w:rPr>
          <w:rFonts w:hint="eastAsia"/>
        </w:rPr>
        <w:t>文化价值</w:t>
      </w:r>
    </w:p>
    <w:p w14:paraId="047AF7F1" w14:textId="77777777" w:rsidR="00401C51" w:rsidRDefault="00401C51">
      <w:pPr>
        <w:rPr>
          <w:rFonts w:hint="eastAsia"/>
        </w:rPr>
      </w:pPr>
    </w:p>
    <w:p w14:paraId="51C20E30" w14:textId="77777777" w:rsidR="00401C51" w:rsidRDefault="00401C51">
      <w:pPr>
        <w:rPr>
          <w:rFonts w:hint="eastAsia"/>
        </w:rPr>
      </w:pPr>
      <w:r>
        <w:rPr>
          <w:rFonts w:hint="eastAsia"/>
        </w:rPr>
        <w:t>作为一部集思想性与文学性于一体的经典之作，《增广贤文》不仅传承了中华民族的传统美德，也蕴含着深厚的文化底蕴。它在现代仍具有重要的现实意义。</w:t>
      </w:r>
    </w:p>
    <w:p w14:paraId="52B47277" w14:textId="77777777" w:rsidR="00401C51" w:rsidRDefault="00401C51">
      <w:pPr>
        <w:rPr>
          <w:rFonts w:hint="eastAsia"/>
        </w:rPr>
      </w:pPr>
    </w:p>
    <w:p w14:paraId="38F559FD" w14:textId="77777777" w:rsidR="00401C51" w:rsidRDefault="00401C51">
      <w:pPr>
        <w:rPr>
          <w:rFonts w:hint="eastAsia"/>
        </w:rPr>
      </w:pPr>
    </w:p>
    <w:p w14:paraId="45C7E7BC" w14:textId="77777777" w:rsidR="00401C51" w:rsidRDefault="00401C51">
      <w:pPr>
        <w:rPr>
          <w:rFonts w:hint="eastAsia"/>
        </w:rPr>
      </w:pPr>
      <w:r>
        <w:rPr>
          <w:rFonts w:hint="eastAsia"/>
        </w:rPr>
        <w:t>最后的总结</w:t>
      </w:r>
    </w:p>
    <w:p w14:paraId="496AD13B" w14:textId="77777777" w:rsidR="00401C51" w:rsidRDefault="00401C51">
      <w:pPr>
        <w:rPr>
          <w:rFonts w:hint="eastAsia"/>
        </w:rPr>
      </w:pPr>
    </w:p>
    <w:p w14:paraId="44EE55F5" w14:textId="77777777" w:rsidR="00401C51" w:rsidRDefault="00401C51">
      <w:pPr>
        <w:rPr>
          <w:rFonts w:hint="eastAsia"/>
        </w:rPr>
      </w:pPr>
      <w:r>
        <w:rPr>
          <w:rFonts w:hint="eastAsia"/>
        </w:rPr>
        <w:t>无论是家庭教育还是课堂教学，《增广贤文》都是一部值得推荐的经典读物。希望这篇全文原版完整版带拼音的内容，能为更多读者提供便利，帮助大家领略中华传统文化的魅力。</w:t>
      </w:r>
    </w:p>
    <w:p w14:paraId="574D932E" w14:textId="77777777" w:rsidR="00401C51" w:rsidRDefault="00401C51">
      <w:pPr>
        <w:rPr>
          <w:rFonts w:hint="eastAsia"/>
        </w:rPr>
      </w:pPr>
    </w:p>
    <w:p w14:paraId="6210546E" w14:textId="77777777" w:rsidR="00401C51" w:rsidRDefault="00401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C8CC5" w14:textId="5614410C" w:rsidR="00B2031A" w:rsidRDefault="00B2031A"/>
    <w:sectPr w:rsidR="00B20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1A"/>
    <w:rsid w:val="001B741B"/>
    <w:rsid w:val="00401C51"/>
    <w:rsid w:val="00B2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862B9-816C-4531-BFB1-5C0C4925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