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BA34" w14:textId="77777777" w:rsidR="00217CF8" w:rsidRDefault="00217CF8">
      <w:pPr>
        <w:rPr>
          <w:rFonts w:hint="eastAsia"/>
        </w:rPr>
      </w:pPr>
      <w:r>
        <w:rPr>
          <w:rFonts w:hint="eastAsia"/>
        </w:rPr>
        <w:t>增广贤文简介</w:t>
      </w:r>
    </w:p>
    <w:p w14:paraId="21FFAB68" w14:textId="77777777" w:rsidR="00217CF8" w:rsidRDefault="00217CF8">
      <w:pPr>
        <w:rPr>
          <w:rFonts w:hint="eastAsia"/>
        </w:rPr>
      </w:pPr>
      <w:r>
        <w:rPr>
          <w:rFonts w:hint="eastAsia"/>
        </w:rPr>
        <w:t>《增广贤文》是一部集中国古代人民智慧之大成的作品，它汇集了历代以来的格言、警句以及民间谚语。这部书的内容广泛，涉及到为人处世、道德修养、交友择友等多个方面，是了解中国传统文化的重要窗口之一。值得注意的是，《增广贤文》不仅内容丰富，其语言也十分优美，许多句子都具有很高的文学价值。</w:t>
      </w:r>
    </w:p>
    <w:p w14:paraId="331210E7" w14:textId="77777777" w:rsidR="00217CF8" w:rsidRDefault="00217CF8">
      <w:pPr>
        <w:rPr>
          <w:rFonts w:hint="eastAsia"/>
        </w:rPr>
      </w:pPr>
    </w:p>
    <w:p w14:paraId="65083B0B" w14:textId="77777777" w:rsidR="00217CF8" w:rsidRDefault="00217CF8">
      <w:pPr>
        <w:rPr>
          <w:rFonts w:hint="eastAsia"/>
        </w:rPr>
      </w:pPr>
    </w:p>
    <w:p w14:paraId="07525FBD" w14:textId="77777777" w:rsidR="00217CF8" w:rsidRDefault="00217CF8">
      <w:pPr>
        <w:rPr>
          <w:rFonts w:hint="eastAsia"/>
        </w:rPr>
      </w:pPr>
      <w:r>
        <w:rPr>
          <w:rFonts w:hint="eastAsia"/>
        </w:rPr>
        <w:t>增广贤文全书译文带拼音的重要性</w:t>
      </w:r>
    </w:p>
    <w:p w14:paraId="3C839C22" w14:textId="77777777" w:rsidR="00217CF8" w:rsidRDefault="00217CF8">
      <w:pPr>
        <w:rPr>
          <w:rFonts w:hint="eastAsia"/>
        </w:rPr>
      </w:pPr>
      <w:r>
        <w:rPr>
          <w:rFonts w:hint="eastAsia"/>
        </w:rPr>
        <w:t>随着时代的发展，《增广贤文》虽然依旧受到人们的喜爱，但对于现代读者来说，其中一些古汉语词汇和表达方式可能会造成阅读障碍。因此，推出带有现代汉语翻译及拼音注释的版本显得尤为重要。这不仅能帮助读者更好地理解原文的意义，还能促进对古代汉语的学习与掌握，特别是对于青少年学生而言，这种版本无疑为他们打开了一扇通往古代文化的大门。</w:t>
      </w:r>
    </w:p>
    <w:p w14:paraId="28DEDF47" w14:textId="77777777" w:rsidR="00217CF8" w:rsidRDefault="00217CF8">
      <w:pPr>
        <w:rPr>
          <w:rFonts w:hint="eastAsia"/>
        </w:rPr>
      </w:pPr>
    </w:p>
    <w:p w14:paraId="71A7DAD9" w14:textId="77777777" w:rsidR="00217CF8" w:rsidRDefault="00217CF8">
      <w:pPr>
        <w:rPr>
          <w:rFonts w:hint="eastAsia"/>
        </w:rPr>
      </w:pPr>
    </w:p>
    <w:p w14:paraId="0A9EAB31" w14:textId="77777777" w:rsidR="00217CF8" w:rsidRDefault="00217CF8">
      <w:pPr>
        <w:rPr>
          <w:rFonts w:hint="eastAsia"/>
        </w:rPr>
      </w:pPr>
      <w:r>
        <w:rPr>
          <w:rFonts w:hint="eastAsia"/>
        </w:rPr>
        <w:t>如何利用增广贤文提升自我</w:t>
      </w:r>
    </w:p>
    <w:p w14:paraId="414C057D" w14:textId="77777777" w:rsidR="00217CF8" w:rsidRDefault="00217CF8">
      <w:pPr>
        <w:rPr>
          <w:rFonts w:hint="eastAsia"/>
        </w:rPr>
      </w:pPr>
      <w:r>
        <w:rPr>
          <w:rFonts w:hint="eastAsia"/>
        </w:rPr>
        <w:t>通过学习《增广贤文》，我们不仅可以获取丰富的知识，还可以从中汲取古人智慧，用以指导自己的生活实践。例如，在处理人际关系时，书中的一些关于诚信、友善的教诲能够提醒我们要珍惜身边的朋友，学会换位思考；在面对困难和挑战时，那些鼓励人们积极向上的句子则可以给予我们力量和勇气。借助于译文带拼音的版本，即使是初学者也能轻松阅读并理解这些深刻的道理。</w:t>
      </w:r>
    </w:p>
    <w:p w14:paraId="453C74DA" w14:textId="77777777" w:rsidR="00217CF8" w:rsidRDefault="00217CF8">
      <w:pPr>
        <w:rPr>
          <w:rFonts w:hint="eastAsia"/>
        </w:rPr>
      </w:pPr>
    </w:p>
    <w:p w14:paraId="47FD3E18" w14:textId="77777777" w:rsidR="00217CF8" w:rsidRDefault="00217CF8">
      <w:pPr>
        <w:rPr>
          <w:rFonts w:hint="eastAsia"/>
        </w:rPr>
      </w:pPr>
    </w:p>
    <w:p w14:paraId="2094CCC3" w14:textId="77777777" w:rsidR="00217CF8" w:rsidRDefault="00217CF8">
      <w:pPr>
        <w:rPr>
          <w:rFonts w:hint="eastAsia"/>
        </w:rPr>
      </w:pPr>
      <w:r>
        <w:rPr>
          <w:rFonts w:hint="eastAsia"/>
        </w:rPr>
        <w:t>增广贤文中的经典名句赏析</w:t>
      </w:r>
    </w:p>
    <w:p w14:paraId="55981F6D" w14:textId="77777777" w:rsidR="00217CF8" w:rsidRDefault="00217CF8">
      <w:pPr>
        <w:rPr>
          <w:rFonts w:hint="eastAsia"/>
        </w:rPr>
      </w:pPr>
      <w:r>
        <w:rPr>
          <w:rFonts w:hint="eastAsia"/>
        </w:rPr>
        <w:t>“昔时贤文，诲汝谆谆”，这句话作为《增广贤文》的开篇之词，意在强调前人留下的宝贵经验和教训对我们有着重要的指导意义。“知足者常乐”教导我们要懂得满足，不要过分追求物质财富，保持一颗平和的心态才能获得真正的快乐。每一句话都蕴含着深刻的人生哲理，值得我们细细品味。</w:t>
      </w:r>
    </w:p>
    <w:p w14:paraId="6D920988" w14:textId="77777777" w:rsidR="00217CF8" w:rsidRDefault="00217CF8">
      <w:pPr>
        <w:rPr>
          <w:rFonts w:hint="eastAsia"/>
        </w:rPr>
      </w:pPr>
    </w:p>
    <w:p w14:paraId="75DC6FC0" w14:textId="77777777" w:rsidR="00217CF8" w:rsidRDefault="00217CF8">
      <w:pPr>
        <w:rPr>
          <w:rFonts w:hint="eastAsia"/>
        </w:rPr>
      </w:pPr>
    </w:p>
    <w:p w14:paraId="42AE1C53" w14:textId="77777777" w:rsidR="00217CF8" w:rsidRDefault="00217CF8">
      <w:pPr>
        <w:rPr>
          <w:rFonts w:hint="eastAsia"/>
        </w:rPr>
      </w:pPr>
      <w:r>
        <w:rPr>
          <w:rFonts w:hint="eastAsia"/>
        </w:rPr>
        <w:t>最后的总结</w:t>
      </w:r>
    </w:p>
    <w:p w14:paraId="55ED97DB" w14:textId="77777777" w:rsidR="00217CF8" w:rsidRDefault="00217CF8">
      <w:pPr>
        <w:rPr>
          <w:rFonts w:hint="eastAsia"/>
        </w:rPr>
      </w:pPr>
      <w:r>
        <w:rPr>
          <w:rFonts w:hint="eastAsia"/>
        </w:rPr>
        <w:t>《增广贤文全书译文带拼音》不仅是一个学习古代汉语的好工具，也是传承和弘扬中华优秀传统文化的有效载体。通过对这本书的学习，我们既能增进对中国传统文化的认识，又能从中学到很多做人做事的道理。希望更多的人能认识到这本书的价值，并从中受益。</w:t>
      </w:r>
    </w:p>
    <w:p w14:paraId="4A864F73" w14:textId="77777777" w:rsidR="00217CF8" w:rsidRDefault="00217CF8">
      <w:pPr>
        <w:rPr>
          <w:rFonts w:hint="eastAsia"/>
        </w:rPr>
      </w:pPr>
    </w:p>
    <w:p w14:paraId="0C44410D" w14:textId="77777777" w:rsidR="00217CF8" w:rsidRDefault="00217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529D1" w14:textId="1DA2DEA6" w:rsidR="00DA414D" w:rsidRDefault="00DA414D"/>
    <w:sectPr w:rsidR="00DA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4D"/>
    <w:rsid w:val="001B741B"/>
    <w:rsid w:val="00217CF8"/>
    <w:rsid w:val="00D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065BD-8EBF-4451-A3DF-B0785E2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