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1B31" w14:textId="77777777" w:rsidR="001E7388" w:rsidRDefault="001E7388">
      <w:pPr>
        <w:rPr>
          <w:rFonts w:hint="eastAsia"/>
        </w:rPr>
      </w:pPr>
      <w:r>
        <w:rPr>
          <w:rFonts w:hint="eastAsia"/>
        </w:rPr>
        <w:t>增广贤文全书加拼音</w:t>
      </w:r>
    </w:p>
    <w:p w14:paraId="6699252D" w14:textId="77777777" w:rsidR="001E7388" w:rsidRDefault="001E7388">
      <w:pPr>
        <w:rPr>
          <w:rFonts w:hint="eastAsia"/>
        </w:rPr>
      </w:pPr>
    </w:p>
    <w:p w14:paraId="18700D24" w14:textId="77777777" w:rsidR="001E7388" w:rsidRDefault="001E7388">
      <w:pPr>
        <w:rPr>
          <w:rFonts w:hint="eastAsia"/>
        </w:rPr>
      </w:pPr>
      <w:r>
        <w:rPr>
          <w:rFonts w:hint="eastAsia"/>
        </w:rPr>
        <w:t>《增广贤文全书》是一部汇集了中国古代格言、警句的通俗读物，其内容涵盖了人生哲理、处世之道、道德修养等多个方面。由于其语言简练、寓意深刻，历来被广泛传诵，成为人们修身齐家、教育子女的重要参考书籍。</w:t>
      </w:r>
    </w:p>
    <w:p w14:paraId="3CDDC600" w14:textId="77777777" w:rsidR="001E7388" w:rsidRDefault="001E7388">
      <w:pPr>
        <w:rPr>
          <w:rFonts w:hint="eastAsia"/>
        </w:rPr>
      </w:pPr>
    </w:p>
    <w:p w14:paraId="150EE3C8" w14:textId="77777777" w:rsidR="001E7388" w:rsidRDefault="001E7388">
      <w:pPr>
        <w:rPr>
          <w:rFonts w:hint="eastAsia"/>
        </w:rPr>
      </w:pPr>
    </w:p>
    <w:p w14:paraId="34F6C348" w14:textId="77777777" w:rsidR="001E7388" w:rsidRDefault="001E7388">
      <w:pPr>
        <w:rPr>
          <w:rFonts w:hint="eastAsia"/>
        </w:rPr>
      </w:pPr>
      <w:r>
        <w:rPr>
          <w:rFonts w:hint="eastAsia"/>
        </w:rPr>
        <w:t>历史渊源</w:t>
      </w:r>
    </w:p>
    <w:p w14:paraId="318F89E7" w14:textId="77777777" w:rsidR="001E7388" w:rsidRDefault="001E7388">
      <w:pPr>
        <w:rPr>
          <w:rFonts w:hint="eastAsia"/>
        </w:rPr>
      </w:pPr>
    </w:p>
    <w:p w14:paraId="1D2C4FB5" w14:textId="77777777" w:rsidR="001E7388" w:rsidRDefault="001E7388">
      <w:pPr>
        <w:rPr>
          <w:rFonts w:hint="eastAsia"/>
        </w:rPr>
      </w:pPr>
      <w:r>
        <w:rPr>
          <w:rFonts w:hint="eastAsia"/>
        </w:rPr>
        <w:t>《增广贤文》最初起源于明代，经过历代文人的不断补充与整理，逐渐形成了今天我们所见的版本。它并非一人一时之作，而是集众人智慧而成。书中所录多为前人名言或民间俗语，经提炼加工后更具教育意义。</w:t>
      </w:r>
    </w:p>
    <w:p w14:paraId="722189E9" w14:textId="77777777" w:rsidR="001E7388" w:rsidRDefault="001E7388">
      <w:pPr>
        <w:rPr>
          <w:rFonts w:hint="eastAsia"/>
        </w:rPr>
      </w:pPr>
    </w:p>
    <w:p w14:paraId="2DF8E783" w14:textId="77777777" w:rsidR="001E7388" w:rsidRDefault="001E7388">
      <w:pPr>
        <w:rPr>
          <w:rFonts w:hint="eastAsia"/>
        </w:rPr>
      </w:pPr>
    </w:p>
    <w:p w14:paraId="78FC9FF8" w14:textId="77777777" w:rsidR="001E7388" w:rsidRDefault="001E7388">
      <w:pPr>
        <w:rPr>
          <w:rFonts w:hint="eastAsia"/>
        </w:rPr>
      </w:pPr>
      <w:r>
        <w:rPr>
          <w:rFonts w:hint="eastAsia"/>
        </w:rPr>
        <w:t>内容特色</w:t>
      </w:r>
    </w:p>
    <w:p w14:paraId="104922C6" w14:textId="77777777" w:rsidR="001E7388" w:rsidRDefault="001E7388">
      <w:pPr>
        <w:rPr>
          <w:rFonts w:hint="eastAsia"/>
        </w:rPr>
      </w:pPr>
    </w:p>
    <w:p w14:paraId="795B7D95" w14:textId="77777777" w:rsidR="001E7388" w:rsidRDefault="001E7388">
      <w:pPr>
        <w:rPr>
          <w:rFonts w:hint="eastAsia"/>
        </w:rPr>
      </w:pPr>
      <w:r>
        <w:rPr>
          <w:rFonts w:hint="eastAsia"/>
        </w:rPr>
        <w:t>该书以四言、五言或七言句式为主，朗朗上口，便于记忆。内容涉及劝学、励志、交友、治家、为政等诸多主题，如“读书破万卷，下笔如有神”、“良药苦口利于病，忠言逆耳利于行”等经典语句至今仍为人津津乐道。</w:t>
      </w:r>
    </w:p>
    <w:p w14:paraId="4B93C27D" w14:textId="77777777" w:rsidR="001E7388" w:rsidRDefault="001E7388">
      <w:pPr>
        <w:rPr>
          <w:rFonts w:hint="eastAsia"/>
        </w:rPr>
      </w:pPr>
    </w:p>
    <w:p w14:paraId="52076F1E" w14:textId="77777777" w:rsidR="001E7388" w:rsidRDefault="001E7388">
      <w:pPr>
        <w:rPr>
          <w:rFonts w:hint="eastAsia"/>
        </w:rPr>
      </w:pPr>
    </w:p>
    <w:p w14:paraId="3B5A6BCC" w14:textId="77777777" w:rsidR="001E7388" w:rsidRDefault="001E7388">
      <w:pPr>
        <w:rPr>
          <w:rFonts w:hint="eastAsia"/>
        </w:rPr>
      </w:pPr>
      <w:r>
        <w:rPr>
          <w:rFonts w:hint="eastAsia"/>
        </w:rPr>
        <w:t>加拼音的意义</w:t>
      </w:r>
    </w:p>
    <w:p w14:paraId="189A5A33" w14:textId="77777777" w:rsidR="001E7388" w:rsidRDefault="001E7388">
      <w:pPr>
        <w:rPr>
          <w:rFonts w:hint="eastAsia"/>
        </w:rPr>
      </w:pPr>
    </w:p>
    <w:p w14:paraId="661A4C62" w14:textId="77777777" w:rsidR="001E7388" w:rsidRDefault="001E7388">
      <w:pPr>
        <w:rPr>
          <w:rFonts w:hint="eastAsia"/>
        </w:rPr>
      </w:pPr>
      <w:r>
        <w:rPr>
          <w:rFonts w:hint="eastAsia"/>
        </w:rPr>
        <w:t>为了便于儿童及初学者阅读理解，《增广贤文全书》常配有汉语拼音。此举不仅有助于识字认音，也使古文的学习更加轻松有趣，尤其适合现代家庭亲子共读。</w:t>
      </w:r>
    </w:p>
    <w:p w14:paraId="539DAD11" w14:textId="77777777" w:rsidR="001E7388" w:rsidRDefault="001E7388">
      <w:pPr>
        <w:rPr>
          <w:rFonts w:hint="eastAsia"/>
        </w:rPr>
      </w:pPr>
    </w:p>
    <w:p w14:paraId="5C01861B" w14:textId="77777777" w:rsidR="001E7388" w:rsidRDefault="001E7388">
      <w:pPr>
        <w:rPr>
          <w:rFonts w:hint="eastAsia"/>
        </w:rPr>
      </w:pPr>
    </w:p>
    <w:p w14:paraId="4B4A0340" w14:textId="77777777" w:rsidR="001E7388" w:rsidRDefault="001E7388">
      <w:pPr>
        <w:rPr>
          <w:rFonts w:hint="eastAsia"/>
        </w:rPr>
      </w:pPr>
      <w:r>
        <w:rPr>
          <w:rFonts w:hint="eastAsia"/>
        </w:rPr>
        <w:t>现实价值</w:t>
      </w:r>
    </w:p>
    <w:p w14:paraId="44FA6FE8" w14:textId="77777777" w:rsidR="001E7388" w:rsidRDefault="001E7388">
      <w:pPr>
        <w:rPr>
          <w:rFonts w:hint="eastAsia"/>
        </w:rPr>
      </w:pPr>
    </w:p>
    <w:p w14:paraId="6B9C75F7" w14:textId="77777777" w:rsidR="001E7388" w:rsidRDefault="001E7388">
      <w:pPr>
        <w:rPr>
          <w:rFonts w:hint="eastAsia"/>
        </w:rPr>
      </w:pPr>
      <w:r>
        <w:rPr>
          <w:rFonts w:hint="eastAsia"/>
        </w:rPr>
        <w:t>尽管时代变迁，但《增广贤文》中许多做人做事的道理仍具现实指导意义。它所提倡的诚信、勤俭、谦逊、宽容等美德，在当今社会依然值得弘扬。</w:t>
      </w:r>
    </w:p>
    <w:p w14:paraId="307FFF2E" w14:textId="77777777" w:rsidR="001E7388" w:rsidRDefault="001E7388">
      <w:pPr>
        <w:rPr>
          <w:rFonts w:hint="eastAsia"/>
        </w:rPr>
      </w:pPr>
    </w:p>
    <w:p w14:paraId="33B4765D" w14:textId="77777777" w:rsidR="001E7388" w:rsidRDefault="001E7388">
      <w:pPr>
        <w:rPr>
          <w:rFonts w:hint="eastAsia"/>
        </w:rPr>
      </w:pPr>
    </w:p>
    <w:p w14:paraId="47D5A137" w14:textId="77777777" w:rsidR="001E7388" w:rsidRDefault="001E7388">
      <w:pPr>
        <w:rPr>
          <w:rFonts w:hint="eastAsia"/>
        </w:rPr>
      </w:pPr>
      <w:r>
        <w:rPr>
          <w:rFonts w:hint="eastAsia"/>
        </w:rPr>
        <w:t>最后的总结</w:t>
      </w:r>
    </w:p>
    <w:p w14:paraId="521FBF38" w14:textId="77777777" w:rsidR="001E7388" w:rsidRDefault="001E7388">
      <w:pPr>
        <w:rPr>
          <w:rFonts w:hint="eastAsia"/>
        </w:rPr>
      </w:pPr>
    </w:p>
    <w:p w14:paraId="11043436" w14:textId="77777777" w:rsidR="001E7388" w:rsidRDefault="001E7388">
      <w:pPr>
        <w:rPr>
          <w:rFonts w:hint="eastAsia"/>
        </w:rPr>
      </w:pPr>
      <w:r>
        <w:rPr>
          <w:rFonts w:hint="eastAsia"/>
        </w:rPr>
        <w:t>《增广贤文全书加拼音》不仅是一本传统文化启蒙读物，更是一部传承中华智慧的经典之作。通过学习其中的格言警句，我们不仅能提升自身的文化素养，也能更好地理解中华民族的传统价值观。</w:t>
      </w:r>
    </w:p>
    <w:p w14:paraId="4CC9C25C" w14:textId="77777777" w:rsidR="001E7388" w:rsidRDefault="001E7388">
      <w:pPr>
        <w:rPr>
          <w:rFonts w:hint="eastAsia"/>
        </w:rPr>
      </w:pPr>
    </w:p>
    <w:p w14:paraId="67AFE172" w14:textId="77777777" w:rsidR="001E7388" w:rsidRDefault="001E7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E346F" w14:textId="733231DD" w:rsidR="00593606" w:rsidRDefault="00593606"/>
    <w:sectPr w:rsidR="00593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06"/>
    <w:rsid w:val="001B741B"/>
    <w:rsid w:val="001E7388"/>
    <w:rsid w:val="0059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9841D-BC68-4EB6-BE35-D35BCBC7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