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46EE" w14:textId="77777777" w:rsidR="004C6124" w:rsidRDefault="004C6124">
      <w:pPr>
        <w:rPr>
          <w:rFonts w:hint="eastAsia"/>
        </w:rPr>
      </w:pPr>
      <w:r>
        <w:rPr>
          <w:rFonts w:hint="eastAsia"/>
        </w:rPr>
        <w:t>增广贤文一拼音版朗读</w:t>
      </w:r>
    </w:p>
    <w:p w14:paraId="15F95422" w14:textId="77777777" w:rsidR="004C6124" w:rsidRDefault="004C6124">
      <w:pPr>
        <w:rPr>
          <w:rFonts w:hint="eastAsia"/>
        </w:rPr>
      </w:pPr>
    </w:p>
    <w:p w14:paraId="14A90866" w14:textId="77777777" w:rsidR="004C6124" w:rsidRDefault="004C6124">
      <w:pPr>
        <w:rPr>
          <w:rFonts w:hint="eastAsia"/>
        </w:rPr>
      </w:pPr>
      <w:r>
        <w:rPr>
          <w:rFonts w:hint="eastAsia"/>
        </w:rPr>
        <w:t>《增广贤文》是中国古代一部极具教育意义的启蒙读物，内容以格言、谚语为主，语言精炼，寓意深远。由于其通俗易懂、朗朗上口的特点，历来被广泛用于儿童及青少年的品德教育和文化启蒙。为了方便学习与诵读，后人将这部经典编成了拼音版本，使得不熟悉古文的小读者也能轻松理解并掌握其中的智慧。</w:t>
      </w:r>
    </w:p>
    <w:p w14:paraId="16D48CC5" w14:textId="77777777" w:rsidR="004C6124" w:rsidRDefault="004C6124">
      <w:pPr>
        <w:rPr>
          <w:rFonts w:hint="eastAsia"/>
        </w:rPr>
      </w:pPr>
    </w:p>
    <w:p w14:paraId="0E352957" w14:textId="77777777" w:rsidR="004C6124" w:rsidRDefault="004C6124">
      <w:pPr>
        <w:rPr>
          <w:rFonts w:hint="eastAsia"/>
        </w:rPr>
      </w:pPr>
    </w:p>
    <w:p w14:paraId="4196E707" w14:textId="77777777" w:rsidR="004C6124" w:rsidRDefault="004C6124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40862BF2" w14:textId="77777777" w:rsidR="004C6124" w:rsidRDefault="004C6124">
      <w:pPr>
        <w:rPr>
          <w:rFonts w:hint="eastAsia"/>
        </w:rPr>
      </w:pPr>
    </w:p>
    <w:p w14:paraId="7F45D27E" w14:textId="77777777" w:rsidR="004C6124" w:rsidRDefault="004C6124">
      <w:pPr>
        <w:rPr>
          <w:rFonts w:hint="eastAsia"/>
        </w:rPr>
      </w:pPr>
      <w:r>
        <w:rPr>
          <w:rFonts w:hint="eastAsia"/>
        </w:rPr>
        <w:t>对于初学者而言，《增广贤文》的原文用词较为古奥，部分字句不易理解。而拼音版则通过标注汉语拼音的方式，帮助读者准确发音，增强记忆效果。这种形式也更适合家长或老师带领孩子进行朗读训练，培养语感，提升语文能力。</w:t>
      </w:r>
    </w:p>
    <w:p w14:paraId="5AF47187" w14:textId="77777777" w:rsidR="004C6124" w:rsidRDefault="004C6124">
      <w:pPr>
        <w:rPr>
          <w:rFonts w:hint="eastAsia"/>
        </w:rPr>
      </w:pPr>
    </w:p>
    <w:p w14:paraId="0F6ACDF1" w14:textId="77777777" w:rsidR="004C6124" w:rsidRDefault="004C6124">
      <w:pPr>
        <w:rPr>
          <w:rFonts w:hint="eastAsia"/>
        </w:rPr>
      </w:pPr>
    </w:p>
    <w:p w14:paraId="21C48310" w14:textId="77777777" w:rsidR="004C6124" w:rsidRDefault="004C6124">
      <w:pPr>
        <w:rPr>
          <w:rFonts w:hint="eastAsia"/>
        </w:rPr>
      </w:pPr>
      <w:r>
        <w:rPr>
          <w:rFonts w:hint="eastAsia"/>
        </w:rPr>
        <w:t>朗读对学习的帮助</w:t>
      </w:r>
    </w:p>
    <w:p w14:paraId="04514148" w14:textId="77777777" w:rsidR="004C6124" w:rsidRDefault="004C6124">
      <w:pPr>
        <w:rPr>
          <w:rFonts w:hint="eastAsia"/>
        </w:rPr>
      </w:pPr>
    </w:p>
    <w:p w14:paraId="4D04E18B" w14:textId="77777777" w:rsidR="004C6124" w:rsidRDefault="004C6124">
      <w:pPr>
        <w:rPr>
          <w:rFonts w:hint="eastAsia"/>
        </w:rPr>
      </w:pPr>
      <w:r>
        <w:rPr>
          <w:rFonts w:hint="eastAsia"/>
        </w:rPr>
        <w:t>朗读是一种非常有效的学习方式，尤其适用于经典的背诵与理解。通过反复朗读《增广贤文》拼音版，不仅可以加深对句子含义的记忆，还能潜移默化地提高写作能力和表达技巧。许多名言警句中蕴含着为人处世的道理，有助于塑造良好的品格。</w:t>
      </w:r>
    </w:p>
    <w:p w14:paraId="68BC8CAB" w14:textId="77777777" w:rsidR="004C6124" w:rsidRDefault="004C6124">
      <w:pPr>
        <w:rPr>
          <w:rFonts w:hint="eastAsia"/>
        </w:rPr>
      </w:pPr>
    </w:p>
    <w:p w14:paraId="171F0FA3" w14:textId="77777777" w:rsidR="004C6124" w:rsidRDefault="004C6124">
      <w:pPr>
        <w:rPr>
          <w:rFonts w:hint="eastAsia"/>
        </w:rPr>
      </w:pPr>
    </w:p>
    <w:p w14:paraId="43AE1E62" w14:textId="77777777" w:rsidR="004C6124" w:rsidRDefault="004C6124">
      <w:pPr>
        <w:rPr>
          <w:rFonts w:hint="eastAsia"/>
        </w:rPr>
      </w:pPr>
      <w:r>
        <w:rPr>
          <w:rFonts w:hint="eastAsia"/>
        </w:rPr>
        <w:t>如何有效朗读</w:t>
      </w:r>
    </w:p>
    <w:p w14:paraId="1BD75928" w14:textId="77777777" w:rsidR="004C6124" w:rsidRDefault="004C6124">
      <w:pPr>
        <w:rPr>
          <w:rFonts w:hint="eastAsia"/>
        </w:rPr>
      </w:pPr>
    </w:p>
    <w:p w14:paraId="28926B75" w14:textId="77777777" w:rsidR="004C6124" w:rsidRDefault="004C6124">
      <w:pPr>
        <w:rPr>
          <w:rFonts w:hint="eastAsia"/>
        </w:rPr>
      </w:pPr>
      <w:r>
        <w:rPr>
          <w:rFonts w:hint="eastAsia"/>
        </w:rPr>
        <w:t>朗读时应注意语调自然、节奏适中，可配合录音设备进行自我纠正。家长或教师可以每天安排固定时间，带领孩子一起朗读几段，并结合现实生活中的例子加以讲解，使孩子真正理解其中的道理。长期坚持，不仅能够积累丰富的语言素材，更能从古人智慧中汲取力量。</w:t>
      </w:r>
    </w:p>
    <w:p w14:paraId="3C0A13AA" w14:textId="77777777" w:rsidR="004C6124" w:rsidRDefault="004C6124">
      <w:pPr>
        <w:rPr>
          <w:rFonts w:hint="eastAsia"/>
        </w:rPr>
      </w:pPr>
    </w:p>
    <w:p w14:paraId="697FCF2F" w14:textId="77777777" w:rsidR="004C6124" w:rsidRDefault="004C6124">
      <w:pPr>
        <w:rPr>
          <w:rFonts w:hint="eastAsia"/>
        </w:rPr>
      </w:pPr>
    </w:p>
    <w:p w14:paraId="08FAEBD6" w14:textId="77777777" w:rsidR="004C6124" w:rsidRDefault="004C6124">
      <w:pPr>
        <w:rPr>
          <w:rFonts w:hint="eastAsia"/>
        </w:rPr>
      </w:pPr>
      <w:r>
        <w:rPr>
          <w:rFonts w:hint="eastAsia"/>
        </w:rPr>
        <w:t>最后的总结</w:t>
      </w:r>
    </w:p>
    <w:p w14:paraId="4209BF27" w14:textId="77777777" w:rsidR="004C6124" w:rsidRDefault="004C6124">
      <w:pPr>
        <w:rPr>
          <w:rFonts w:hint="eastAsia"/>
        </w:rPr>
      </w:pPr>
    </w:p>
    <w:p w14:paraId="43BA01BA" w14:textId="77777777" w:rsidR="004C6124" w:rsidRDefault="004C6124">
      <w:pPr>
        <w:rPr>
          <w:rFonts w:hint="eastAsia"/>
        </w:rPr>
      </w:pPr>
      <w:r>
        <w:rPr>
          <w:rFonts w:hint="eastAsia"/>
        </w:rPr>
        <w:t>《增广贤文》拼音版为现代读者提供了一个亲近传统文化的良好途径。通过朗读这一传统又有效的方式，我们不仅能传承中华优秀文化，更能在日常生活中践行这些宝贵的人生哲理。</w:t>
      </w:r>
    </w:p>
    <w:p w14:paraId="42B290FD" w14:textId="77777777" w:rsidR="004C6124" w:rsidRDefault="004C6124">
      <w:pPr>
        <w:rPr>
          <w:rFonts w:hint="eastAsia"/>
        </w:rPr>
      </w:pPr>
    </w:p>
    <w:p w14:paraId="29B32B8B" w14:textId="77777777" w:rsidR="004C6124" w:rsidRDefault="004C6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35E10" w14:textId="57711EB0" w:rsidR="00DF1A8A" w:rsidRDefault="00DF1A8A"/>
    <w:sectPr w:rsidR="00DF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8A"/>
    <w:rsid w:val="001B741B"/>
    <w:rsid w:val="004C6124"/>
    <w:rsid w:val="00D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FCF2A-8002-4B33-9838-2643FAFA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