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A3DD" w14:textId="77777777" w:rsidR="00501733" w:rsidRDefault="00501733">
      <w:pPr>
        <w:rPr>
          <w:rFonts w:hint="eastAsia"/>
        </w:rPr>
      </w:pPr>
      <w:r>
        <w:rPr>
          <w:rFonts w:hint="eastAsia"/>
        </w:rPr>
        <w:t>增加拼音的重要性</w:t>
      </w:r>
    </w:p>
    <w:p w14:paraId="068DD271" w14:textId="77777777" w:rsidR="00501733" w:rsidRDefault="00501733">
      <w:pPr>
        <w:rPr>
          <w:rFonts w:hint="eastAsia"/>
        </w:rPr>
      </w:pPr>
      <w:r>
        <w:rPr>
          <w:rFonts w:hint="eastAsia"/>
        </w:rPr>
        <w:t>随着全球化的发展，汉语作为世界上使用人数最多的语言之一，其地位日益重要。而汉字作为一种表意文字，对于非母语使用者来说学习起来难度较大。这时，拼音作为一种辅助工具，极大地降低了汉语的学习门槛。拼音是汉字的音译工具，它通过拉丁字母来表示汉字的发音，使得汉语初学者能够更快地掌握汉语发音规则，进而提高学习效率。</w:t>
      </w:r>
    </w:p>
    <w:p w14:paraId="645471B1" w14:textId="77777777" w:rsidR="00501733" w:rsidRDefault="00501733">
      <w:pPr>
        <w:rPr>
          <w:rFonts w:hint="eastAsia"/>
        </w:rPr>
      </w:pPr>
    </w:p>
    <w:p w14:paraId="42561654" w14:textId="77777777" w:rsidR="00501733" w:rsidRDefault="00501733">
      <w:pPr>
        <w:rPr>
          <w:rFonts w:hint="eastAsia"/>
        </w:rPr>
      </w:pPr>
    </w:p>
    <w:p w14:paraId="497C9755" w14:textId="77777777" w:rsidR="00501733" w:rsidRDefault="00501733">
      <w:pPr>
        <w:rPr>
          <w:rFonts w:hint="eastAsia"/>
        </w:rPr>
      </w:pPr>
      <w:r>
        <w:rPr>
          <w:rFonts w:hint="eastAsia"/>
        </w:rPr>
        <w:t>拼音的历史与发展</w:t>
      </w:r>
    </w:p>
    <w:p w14:paraId="35463557" w14:textId="77777777" w:rsidR="00501733" w:rsidRDefault="00501733">
      <w:pPr>
        <w:rPr>
          <w:rFonts w:hint="eastAsia"/>
        </w:rPr>
      </w:pPr>
      <w:r>
        <w:rPr>
          <w:rFonts w:hint="eastAsia"/>
        </w:rPr>
        <w:t>拼音并非自古就有，它的出现是为了适应现代社会对汉语教育的需求。20世纪50年代，新中国成立后不久，为了扫除文盲、普及教育，政府推出了汉语拼音方案。这一方案基于北京语音标准，采用拉丁字母拼写汉语普通话，极大地推动了汉语教学和文化传播。随着时间的推移，拼音不仅在中国国内得到广泛应用，而且在对外汉语教学中也占据了不可替代的位置。</w:t>
      </w:r>
    </w:p>
    <w:p w14:paraId="7FE2564C" w14:textId="77777777" w:rsidR="00501733" w:rsidRDefault="00501733">
      <w:pPr>
        <w:rPr>
          <w:rFonts w:hint="eastAsia"/>
        </w:rPr>
      </w:pPr>
    </w:p>
    <w:p w14:paraId="3E01997B" w14:textId="77777777" w:rsidR="00501733" w:rsidRDefault="00501733">
      <w:pPr>
        <w:rPr>
          <w:rFonts w:hint="eastAsia"/>
        </w:rPr>
      </w:pPr>
    </w:p>
    <w:p w14:paraId="1C16E9DE" w14:textId="77777777" w:rsidR="00501733" w:rsidRDefault="00501733">
      <w:pPr>
        <w:rPr>
          <w:rFonts w:hint="eastAsia"/>
        </w:rPr>
      </w:pPr>
      <w:r>
        <w:rPr>
          <w:rFonts w:hint="eastAsia"/>
        </w:rPr>
        <w:t>拼音与现代科技</w:t>
      </w:r>
    </w:p>
    <w:p w14:paraId="1CA505A7" w14:textId="77777777" w:rsidR="00501733" w:rsidRDefault="00501733">
      <w:pPr>
        <w:rPr>
          <w:rFonts w:hint="eastAsia"/>
        </w:rPr>
      </w:pPr>
      <w:r>
        <w:rPr>
          <w:rFonts w:hint="eastAsia"/>
        </w:rPr>
        <w:t>进入21世纪，信息技术迅猛发展，拼音输入法随之兴起，成为人们日常生活中不可或缺的一部分。无论是手机还是电脑，拼音输入法都以其简便易用的特点赢得了广大用户的青睐。这不仅促进了信息交流的速度，也为汉语在全球范围内的传播提供了有力支持。随着人工智能技术的进步，智能拼音输入法还能根据用户习惯进行个性化推荐，进一步提高了输入效率。</w:t>
      </w:r>
    </w:p>
    <w:p w14:paraId="213CDE3E" w14:textId="77777777" w:rsidR="00501733" w:rsidRDefault="00501733">
      <w:pPr>
        <w:rPr>
          <w:rFonts w:hint="eastAsia"/>
        </w:rPr>
      </w:pPr>
    </w:p>
    <w:p w14:paraId="616E512A" w14:textId="77777777" w:rsidR="00501733" w:rsidRDefault="00501733">
      <w:pPr>
        <w:rPr>
          <w:rFonts w:hint="eastAsia"/>
        </w:rPr>
      </w:pPr>
    </w:p>
    <w:p w14:paraId="2A074E15" w14:textId="77777777" w:rsidR="00501733" w:rsidRDefault="00501733">
      <w:pPr>
        <w:rPr>
          <w:rFonts w:hint="eastAsia"/>
        </w:rPr>
      </w:pPr>
      <w:r>
        <w:rPr>
          <w:rFonts w:hint="eastAsia"/>
        </w:rPr>
        <w:t>如何有效利用拼音学习汉语</w:t>
      </w:r>
    </w:p>
    <w:p w14:paraId="630151F5" w14:textId="77777777" w:rsidR="00501733" w:rsidRDefault="00501733">
      <w:pPr>
        <w:rPr>
          <w:rFonts w:hint="eastAsia"/>
        </w:rPr>
      </w:pPr>
      <w:r>
        <w:rPr>
          <w:rFonts w:hint="eastAsia"/>
        </w:rPr>
        <w:t>对于汉语初学者而言，正确使用拼音可以起到事半功倍的效果。要注重声调的学习，因为汉语是一种声调语言，不同的声调可能代表完全不同的意思。在掌握了基本拼音规则之后，应尝试将拼音与汉字结合起来学习，这样有助于加深记忆。多听多说是提高汉语水平的关键，通过大量的听力练习和口语交流，可以有效地巩固所学知识。</w:t>
      </w:r>
    </w:p>
    <w:p w14:paraId="7F12EEB8" w14:textId="77777777" w:rsidR="00501733" w:rsidRDefault="00501733">
      <w:pPr>
        <w:rPr>
          <w:rFonts w:hint="eastAsia"/>
        </w:rPr>
      </w:pPr>
    </w:p>
    <w:p w14:paraId="4EC6B367" w14:textId="77777777" w:rsidR="00501733" w:rsidRDefault="00501733">
      <w:pPr>
        <w:rPr>
          <w:rFonts w:hint="eastAsia"/>
        </w:rPr>
      </w:pPr>
    </w:p>
    <w:p w14:paraId="3EAAB92D" w14:textId="77777777" w:rsidR="00501733" w:rsidRDefault="00501733">
      <w:pPr>
        <w:rPr>
          <w:rFonts w:hint="eastAsia"/>
        </w:rPr>
      </w:pPr>
      <w:r>
        <w:rPr>
          <w:rFonts w:hint="eastAsia"/>
        </w:rPr>
        <w:t>最后的总结：拼音的价值与未来展望</w:t>
      </w:r>
    </w:p>
    <w:p w14:paraId="37AE59DD" w14:textId="77777777" w:rsidR="00501733" w:rsidRDefault="00501733">
      <w:pPr>
        <w:rPr>
          <w:rFonts w:hint="eastAsia"/>
        </w:rPr>
      </w:pPr>
      <w:r>
        <w:rPr>
          <w:rFonts w:hint="eastAsia"/>
        </w:rPr>
        <w:t>拼音作为连接汉语与其他语言的一座桥梁，具有重要的价值。它不仅简化了汉语学习的过程，还促进了跨文化交流。随着全球汉语热的持续升温，拼音将继续发挥其重要作用，并不断创新以适应新时代的要求。未来，我们可以期待看到更多基于拼音的应用程序和服务，为汉语学习者提供更加便捷高效的学习途径。</w:t>
      </w:r>
    </w:p>
    <w:p w14:paraId="22B2275F" w14:textId="77777777" w:rsidR="00501733" w:rsidRDefault="00501733">
      <w:pPr>
        <w:rPr>
          <w:rFonts w:hint="eastAsia"/>
        </w:rPr>
      </w:pPr>
    </w:p>
    <w:p w14:paraId="52186276" w14:textId="77777777" w:rsidR="00501733" w:rsidRDefault="00501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B127B" w14:textId="279D216F" w:rsidR="00F36149" w:rsidRDefault="00F36149"/>
    <w:sectPr w:rsidR="00F36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49"/>
    <w:rsid w:val="001B741B"/>
    <w:rsid w:val="00501733"/>
    <w:rsid w:val="00F3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3BD8A-6446-4046-8E35-BCB59054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1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1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1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1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1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1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1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1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1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1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1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1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1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1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1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1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1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1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1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