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335D" w14:textId="77777777" w:rsidR="00F5319E" w:rsidRDefault="00F5319E">
      <w:pPr>
        <w:rPr>
          <w:rFonts w:hint="eastAsia"/>
        </w:rPr>
      </w:pPr>
      <w:r>
        <w:rPr>
          <w:rFonts w:hint="eastAsia"/>
        </w:rPr>
        <w:t>增产计划的拼音</w:t>
      </w:r>
    </w:p>
    <w:p w14:paraId="33F719E0" w14:textId="77777777" w:rsidR="00F5319E" w:rsidRDefault="00F5319E">
      <w:pPr>
        <w:rPr>
          <w:rFonts w:hint="eastAsia"/>
        </w:rPr>
      </w:pPr>
      <w:r>
        <w:rPr>
          <w:rFonts w:hint="eastAsia"/>
        </w:rPr>
        <w:t>Zengchan Jihua，这是“增产计划”的拼音表示。在中国这样一个农业大国中，增产计划对于提高农业生产效率、保障国家粮食安全具有重要意义。随着科技的发展和农业现代化进程的加快，“增产计划”不仅涵盖了传统农作物的种植技术改进，还包括了对新型农业模式的探索与实践。</w:t>
      </w:r>
    </w:p>
    <w:p w14:paraId="3DB66D66" w14:textId="77777777" w:rsidR="00F5319E" w:rsidRDefault="00F5319E">
      <w:pPr>
        <w:rPr>
          <w:rFonts w:hint="eastAsia"/>
        </w:rPr>
      </w:pPr>
    </w:p>
    <w:p w14:paraId="1567A60A" w14:textId="77777777" w:rsidR="00F5319E" w:rsidRDefault="00F5319E">
      <w:pPr>
        <w:rPr>
          <w:rFonts w:hint="eastAsia"/>
        </w:rPr>
      </w:pPr>
    </w:p>
    <w:p w14:paraId="3D04EF71" w14:textId="77777777" w:rsidR="00F5319E" w:rsidRDefault="00F5319E">
      <w:pPr>
        <w:rPr>
          <w:rFonts w:hint="eastAsia"/>
        </w:rPr>
      </w:pPr>
      <w:r>
        <w:rPr>
          <w:rFonts w:hint="eastAsia"/>
        </w:rPr>
        <w:t>农业科技的进步</w:t>
      </w:r>
    </w:p>
    <w:p w14:paraId="25DA5984" w14:textId="77777777" w:rsidR="00F5319E" w:rsidRDefault="00F5319E">
      <w:pPr>
        <w:rPr>
          <w:rFonts w:hint="eastAsia"/>
        </w:rPr>
      </w:pPr>
      <w:r>
        <w:rPr>
          <w:rFonts w:hint="eastAsia"/>
        </w:rPr>
        <w:t>近年来，中国政府大力推进农业科技创新，通过引进先进的农业生产技术和设备，推广优良品种，以及提升农田水利基础设施水平等措施，有效促进了农作物产量的提高。在Zengchan Jihua框架下，各地纷纷开展绿色高效栽培技术的研究和应用，比如精准施肥、节水灌溉、病虫害综合防治等，这些技术的应用大大提高了资源利用率和作物产量。</w:t>
      </w:r>
    </w:p>
    <w:p w14:paraId="1FB1EB33" w14:textId="77777777" w:rsidR="00F5319E" w:rsidRDefault="00F5319E">
      <w:pPr>
        <w:rPr>
          <w:rFonts w:hint="eastAsia"/>
        </w:rPr>
      </w:pPr>
    </w:p>
    <w:p w14:paraId="093B6CD5" w14:textId="77777777" w:rsidR="00F5319E" w:rsidRDefault="00F5319E">
      <w:pPr>
        <w:rPr>
          <w:rFonts w:hint="eastAsia"/>
        </w:rPr>
      </w:pPr>
    </w:p>
    <w:p w14:paraId="4B43A05A" w14:textId="77777777" w:rsidR="00F5319E" w:rsidRDefault="00F5319E">
      <w:pPr>
        <w:rPr>
          <w:rFonts w:hint="eastAsia"/>
        </w:rPr>
      </w:pPr>
      <w:r>
        <w:rPr>
          <w:rFonts w:hint="eastAsia"/>
        </w:rPr>
        <w:t>可持续发展的考量</w:t>
      </w:r>
    </w:p>
    <w:p w14:paraId="42FCA871" w14:textId="77777777" w:rsidR="00F5319E" w:rsidRDefault="00F5319E">
      <w:pPr>
        <w:rPr>
          <w:rFonts w:hint="eastAsia"/>
        </w:rPr>
      </w:pPr>
      <w:r>
        <w:rPr>
          <w:rFonts w:hint="eastAsia"/>
        </w:rPr>
        <w:t>在实施Zengchan Jihua的过程中，如何实现农业生产的可持续发展是一个重要的课题。这需要在增加产量的注重环境保护和资源的合理利用。例如，采用轮作休耕制度来保护土壤肥力，推广有机肥料减少化学农药的使用，以及发展循环农业以降低生产成本和环境污染等。通过这些措施，不仅可以保证农产品的质量和安全，还能促进农村经济的发展和农民收入的增加。</w:t>
      </w:r>
    </w:p>
    <w:p w14:paraId="5666AB8A" w14:textId="77777777" w:rsidR="00F5319E" w:rsidRDefault="00F5319E">
      <w:pPr>
        <w:rPr>
          <w:rFonts w:hint="eastAsia"/>
        </w:rPr>
      </w:pPr>
    </w:p>
    <w:p w14:paraId="26F7FF22" w14:textId="77777777" w:rsidR="00F5319E" w:rsidRDefault="00F5319E">
      <w:pPr>
        <w:rPr>
          <w:rFonts w:hint="eastAsia"/>
        </w:rPr>
      </w:pPr>
    </w:p>
    <w:p w14:paraId="0854AEF2" w14:textId="77777777" w:rsidR="00F5319E" w:rsidRDefault="00F5319E">
      <w:pPr>
        <w:rPr>
          <w:rFonts w:hint="eastAsia"/>
        </w:rPr>
      </w:pPr>
      <w:r>
        <w:rPr>
          <w:rFonts w:hint="eastAsia"/>
        </w:rPr>
        <w:t>政策支持与市场导向</w:t>
      </w:r>
    </w:p>
    <w:p w14:paraId="20BA94A6" w14:textId="77777777" w:rsidR="00F5319E" w:rsidRDefault="00F5319E">
      <w:pPr>
        <w:rPr>
          <w:rFonts w:hint="eastAsia"/>
        </w:rPr>
      </w:pPr>
      <w:r>
        <w:rPr>
          <w:rFonts w:hint="eastAsia"/>
        </w:rPr>
        <w:t>为了确保Zengchan Jihua能够顺利实施，政府出台了一系列扶持政策，包括财政补贴、税收优惠和技术指导等，为农民提供了强有力的支持。市场需求的变化也促使农业生产结构进行调整，向多样化、特色化方向发展。在这种背景下，如何根据市场需求调整种植结构，提高农产品的附加值，成为实施增产计划时需要考虑的重要方面。</w:t>
      </w:r>
    </w:p>
    <w:p w14:paraId="69FDBE79" w14:textId="77777777" w:rsidR="00F5319E" w:rsidRDefault="00F5319E">
      <w:pPr>
        <w:rPr>
          <w:rFonts w:hint="eastAsia"/>
        </w:rPr>
      </w:pPr>
    </w:p>
    <w:p w14:paraId="5FE0CD40" w14:textId="77777777" w:rsidR="00F5319E" w:rsidRDefault="00F5319E">
      <w:pPr>
        <w:rPr>
          <w:rFonts w:hint="eastAsia"/>
        </w:rPr>
      </w:pPr>
    </w:p>
    <w:p w14:paraId="7D40F333" w14:textId="77777777" w:rsidR="00F5319E" w:rsidRDefault="00F5319E">
      <w:pPr>
        <w:rPr>
          <w:rFonts w:hint="eastAsia"/>
        </w:rPr>
      </w:pPr>
      <w:r>
        <w:rPr>
          <w:rFonts w:hint="eastAsia"/>
        </w:rPr>
        <w:t>未来展望</w:t>
      </w:r>
    </w:p>
    <w:p w14:paraId="78210C3B" w14:textId="77777777" w:rsidR="00F5319E" w:rsidRDefault="00F5319E">
      <w:pPr>
        <w:rPr>
          <w:rFonts w:hint="eastAsia"/>
        </w:rPr>
      </w:pPr>
      <w:r>
        <w:rPr>
          <w:rFonts w:hint="eastAsia"/>
        </w:rPr>
        <w:t>展望未来，随着信息技术特别是大数据、云计算和物联网技术在农业领域的广泛应用，Zengchan Jihua将展现出新的活力和发展机遇。智能农业、精准农业将成为现代农业发展的重要趋势。通过构建农业信息服务平台，可以实现农业生产全过程的数字化管理，进一步提高农业生产效率和管理水平。在各方共同努力下，Zengchan Jihua必将为中国农业的繁荣做出更大的贡献。</w:t>
      </w:r>
    </w:p>
    <w:p w14:paraId="580131AC" w14:textId="77777777" w:rsidR="00F5319E" w:rsidRDefault="00F5319E">
      <w:pPr>
        <w:rPr>
          <w:rFonts w:hint="eastAsia"/>
        </w:rPr>
      </w:pPr>
    </w:p>
    <w:p w14:paraId="3FBE1B24" w14:textId="77777777" w:rsidR="00F5319E" w:rsidRDefault="00F53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8AD20" w14:textId="40DB7FAE" w:rsidR="00FC6504" w:rsidRDefault="00FC6504"/>
    <w:sectPr w:rsidR="00FC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4"/>
    <w:rsid w:val="001B741B"/>
    <w:rsid w:val="00F5319E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F8B4A-8F5C-4D7E-850C-F5BD7B73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