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6154" w14:textId="77777777" w:rsidR="00773969" w:rsidRDefault="00773969">
      <w:pPr>
        <w:rPr>
          <w:rFonts w:hint="eastAsia"/>
        </w:rPr>
      </w:pPr>
      <w:r>
        <w:rPr>
          <w:rFonts w:hint="eastAsia"/>
        </w:rPr>
        <w:t>增产增收的拼音是什么意思啊</w:t>
      </w:r>
    </w:p>
    <w:p w14:paraId="48924566" w14:textId="77777777" w:rsidR="00773969" w:rsidRDefault="00773969">
      <w:pPr>
        <w:rPr>
          <w:rFonts w:hint="eastAsia"/>
        </w:rPr>
      </w:pPr>
      <w:r>
        <w:rPr>
          <w:rFonts w:hint="eastAsia"/>
        </w:rPr>
        <w:t>“增产增收”的拼音是“zēng chǎn zēng shōu”。这一词组直译为增加产量和收入，它在农业、工业以及各类经济活动中被广泛使用。对于农民来说，意味着通过提高作物或畜牧业的产出效率来增加家庭或农场的收入；对工厂而言，则可能涉及到优化生产流程以提升产品数量和质量，从而在市场上获得更多的收益。</w:t>
      </w:r>
    </w:p>
    <w:p w14:paraId="12346146" w14:textId="77777777" w:rsidR="00773969" w:rsidRDefault="00773969">
      <w:pPr>
        <w:rPr>
          <w:rFonts w:hint="eastAsia"/>
        </w:rPr>
      </w:pPr>
    </w:p>
    <w:p w14:paraId="3BF4725F" w14:textId="77777777" w:rsidR="00773969" w:rsidRDefault="00773969">
      <w:pPr>
        <w:rPr>
          <w:rFonts w:hint="eastAsia"/>
        </w:rPr>
      </w:pPr>
    </w:p>
    <w:p w14:paraId="13BCBDD1" w14:textId="77777777" w:rsidR="00773969" w:rsidRDefault="00773969">
      <w:pPr>
        <w:rPr>
          <w:rFonts w:hint="eastAsia"/>
        </w:rPr>
      </w:pPr>
      <w:r>
        <w:rPr>
          <w:rFonts w:hint="eastAsia"/>
        </w:rPr>
        <w:t>背景与意义</w:t>
      </w:r>
    </w:p>
    <w:p w14:paraId="6120FD67" w14:textId="77777777" w:rsidR="00773969" w:rsidRDefault="00773969">
      <w:pPr>
        <w:rPr>
          <w:rFonts w:hint="eastAsia"/>
        </w:rPr>
      </w:pPr>
      <w:r>
        <w:rPr>
          <w:rFonts w:hint="eastAsia"/>
        </w:rPr>
        <w:t>随着科技的发展和社会的进步，“增产增收”已成为推动社会经济发展的重要因素之一。无论是发达国家还是发展中国家，都在寻求各种方法来实现这一目标。在中国，政府出台了一系列政策支持农业现代化，鼓励科技创新，旨在帮助农民和企业实现增产增收。这不仅有助于改善人们的生活水平，还促进了国民经济的整体增长。</w:t>
      </w:r>
    </w:p>
    <w:p w14:paraId="0CFEC4CF" w14:textId="77777777" w:rsidR="00773969" w:rsidRDefault="00773969">
      <w:pPr>
        <w:rPr>
          <w:rFonts w:hint="eastAsia"/>
        </w:rPr>
      </w:pPr>
    </w:p>
    <w:p w14:paraId="7EB85325" w14:textId="77777777" w:rsidR="00773969" w:rsidRDefault="00773969">
      <w:pPr>
        <w:rPr>
          <w:rFonts w:hint="eastAsia"/>
        </w:rPr>
      </w:pPr>
    </w:p>
    <w:p w14:paraId="31BDDEB0" w14:textId="77777777" w:rsidR="00773969" w:rsidRDefault="00773969">
      <w:pPr>
        <w:rPr>
          <w:rFonts w:hint="eastAsia"/>
        </w:rPr>
      </w:pPr>
      <w:r>
        <w:rPr>
          <w:rFonts w:hint="eastAsia"/>
        </w:rPr>
        <w:t>实现途径</w:t>
      </w:r>
    </w:p>
    <w:p w14:paraId="267DE500" w14:textId="77777777" w:rsidR="00773969" w:rsidRDefault="00773969">
      <w:pPr>
        <w:rPr>
          <w:rFonts w:hint="eastAsia"/>
        </w:rPr>
      </w:pPr>
      <w:r>
        <w:rPr>
          <w:rFonts w:hint="eastAsia"/>
        </w:rPr>
        <w:t>要实现“增产增收”，首先需要重视技术革新。例如，在农业领域引入先进的种植技术和优良品种，可以有效提高农作物产量。加强管理，合理规划资源分配，减少浪费也是关键措施之一。拓展市场渠道，提高产品的附加值，比如发展农产品深加工，将初级农产品转化为高附加值的产品，能够进一步促进增收。</w:t>
      </w:r>
    </w:p>
    <w:p w14:paraId="5C2B94F5" w14:textId="77777777" w:rsidR="00773969" w:rsidRDefault="00773969">
      <w:pPr>
        <w:rPr>
          <w:rFonts w:hint="eastAsia"/>
        </w:rPr>
      </w:pPr>
    </w:p>
    <w:p w14:paraId="51932B67" w14:textId="77777777" w:rsidR="00773969" w:rsidRDefault="00773969">
      <w:pPr>
        <w:rPr>
          <w:rFonts w:hint="eastAsia"/>
        </w:rPr>
      </w:pPr>
    </w:p>
    <w:p w14:paraId="705C53B0" w14:textId="77777777" w:rsidR="00773969" w:rsidRDefault="00773969">
      <w:pPr>
        <w:rPr>
          <w:rFonts w:hint="eastAsia"/>
        </w:rPr>
      </w:pPr>
      <w:r>
        <w:rPr>
          <w:rFonts w:hint="eastAsia"/>
        </w:rPr>
        <w:t>面临的挑战</w:t>
      </w:r>
    </w:p>
    <w:p w14:paraId="6E5F01BB" w14:textId="77777777" w:rsidR="00773969" w:rsidRDefault="00773969">
      <w:pPr>
        <w:rPr>
          <w:rFonts w:hint="eastAsia"/>
        </w:rPr>
      </w:pPr>
      <w:r>
        <w:rPr>
          <w:rFonts w:hint="eastAsia"/>
        </w:rPr>
        <w:t>尽管有着明确的目标和路径，但在追求“增产增收”的过程中也面临着不少挑战。气候变化对农业生产的影响日益加剧，市场需求波动不定，这些都给企业和农户带来了不确定性。资金和技术的缺乏也是许多地区面临的主要障碍。因此，除了政府的支持外，还需要社会各界共同努力，包括金融机构提供融资支持，科研机构提供技术支持等。</w:t>
      </w:r>
    </w:p>
    <w:p w14:paraId="1B93C311" w14:textId="77777777" w:rsidR="00773969" w:rsidRDefault="00773969">
      <w:pPr>
        <w:rPr>
          <w:rFonts w:hint="eastAsia"/>
        </w:rPr>
      </w:pPr>
    </w:p>
    <w:p w14:paraId="70FE9411" w14:textId="77777777" w:rsidR="00773969" w:rsidRDefault="00773969">
      <w:pPr>
        <w:rPr>
          <w:rFonts w:hint="eastAsia"/>
        </w:rPr>
      </w:pPr>
    </w:p>
    <w:p w14:paraId="52EF2ABE" w14:textId="77777777" w:rsidR="00773969" w:rsidRDefault="00773969">
      <w:pPr>
        <w:rPr>
          <w:rFonts w:hint="eastAsia"/>
        </w:rPr>
      </w:pPr>
      <w:r>
        <w:rPr>
          <w:rFonts w:hint="eastAsia"/>
        </w:rPr>
        <w:t>未来展望</w:t>
      </w:r>
    </w:p>
    <w:p w14:paraId="1370E1C9" w14:textId="77777777" w:rsidR="00773969" w:rsidRDefault="00773969">
      <w:pPr>
        <w:rPr>
          <w:rFonts w:hint="eastAsia"/>
        </w:rPr>
      </w:pPr>
      <w:r>
        <w:rPr>
          <w:rFonts w:hint="eastAsia"/>
        </w:rPr>
        <w:t>随着信息技术、生物技术等高新技术的不断进步，未来的“增产增收”策略将会更加多样化和高效化。智能农业、精准医疗、绿色制造等领域的发展为各行各业提供了新的机遇。全球化趋势也为产品和服务走向世界市场开辟了道路。面对机遇与挑战并存的局面，只有不断创新和适应变化，才能在激烈的市场竞争中立于不败之地，真正实现“增产增收”的目标。</w:t>
      </w:r>
    </w:p>
    <w:p w14:paraId="4DEB290F" w14:textId="77777777" w:rsidR="00773969" w:rsidRDefault="00773969">
      <w:pPr>
        <w:rPr>
          <w:rFonts w:hint="eastAsia"/>
        </w:rPr>
      </w:pPr>
    </w:p>
    <w:p w14:paraId="0E7A36D6" w14:textId="77777777" w:rsidR="00773969" w:rsidRDefault="00773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D4E77" w14:textId="5192F97E" w:rsidR="00086C88" w:rsidRDefault="00086C88"/>
    <w:sectPr w:rsidR="0008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88"/>
    <w:rsid w:val="00086C88"/>
    <w:rsid w:val="001B741B"/>
    <w:rsid w:val="0077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ABF49-17E6-466C-AAA2-44D6565E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