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ED3C" w14:textId="77777777" w:rsidR="00BA1BCF" w:rsidRDefault="00BA1BCF">
      <w:pPr>
        <w:rPr>
          <w:rFonts w:hint="eastAsia"/>
        </w:rPr>
      </w:pPr>
      <w:r>
        <w:rPr>
          <w:rFonts w:hint="eastAsia"/>
        </w:rPr>
        <w:t>在下象棋的拼音</w:t>
      </w:r>
    </w:p>
    <w:p w14:paraId="75688BE9" w14:textId="77777777" w:rsidR="00BA1BCF" w:rsidRDefault="00BA1BCF">
      <w:pPr>
        <w:rPr>
          <w:rFonts w:hint="eastAsia"/>
        </w:rPr>
      </w:pPr>
      <w:r>
        <w:rPr>
          <w:rFonts w:hint="eastAsia"/>
        </w:rPr>
        <w:t>在中国，象棋不仅是一种古老的智力游戏，也是文化传承的重要组成部分。其名称“象棋”的拼音为“xiàng qí”，其中“xiàng”意指象，而“qí”则是棋类游戏的意思。这种游戏融合了策略、智慧与历史文化的深度，成为了老少皆宜的活动。</w:t>
      </w:r>
    </w:p>
    <w:p w14:paraId="283F7B73" w14:textId="77777777" w:rsidR="00BA1BCF" w:rsidRDefault="00BA1BCF">
      <w:pPr>
        <w:rPr>
          <w:rFonts w:hint="eastAsia"/>
        </w:rPr>
      </w:pPr>
    </w:p>
    <w:p w14:paraId="261672C2" w14:textId="77777777" w:rsidR="00BA1BCF" w:rsidRDefault="00BA1BCF">
      <w:pPr>
        <w:rPr>
          <w:rFonts w:hint="eastAsia"/>
        </w:rPr>
      </w:pPr>
    </w:p>
    <w:p w14:paraId="3628C102" w14:textId="77777777" w:rsidR="00BA1BCF" w:rsidRDefault="00BA1BCF">
      <w:pPr>
        <w:rPr>
          <w:rFonts w:hint="eastAsia"/>
        </w:rPr>
      </w:pPr>
      <w:r>
        <w:rPr>
          <w:rFonts w:hint="eastAsia"/>
        </w:rPr>
        <w:t>起源与发展</w:t>
      </w:r>
    </w:p>
    <w:p w14:paraId="7FB7B5D4" w14:textId="77777777" w:rsidR="00BA1BCF" w:rsidRDefault="00BA1BCF">
      <w:pPr>
        <w:rPr>
          <w:rFonts w:hint="eastAsia"/>
        </w:rPr>
      </w:pPr>
      <w:r>
        <w:rPr>
          <w:rFonts w:hint="eastAsia"/>
        </w:rPr>
        <w:t>象棋的历史可以追溯到两千多年前，但具体的起源时间与地点仍存在争议。然而，无可否认的是，它已经经历了漫长的发展过程，并逐渐演变成今日我们所熟知的形式。最初，象棋可能是作为军事战略的教学工具出现，用以模拟战场上的布阵与战术。随着时间的推移，“xiàng qí”不仅仅局限于军队中，而是进入了寻常百姓家，成为了一种受欢迎的娱乐方式。</w:t>
      </w:r>
    </w:p>
    <w:p w14:paraId="1440CF67" w14:textId="77777777" w:rsidR="00BA1BCF" w:rsidRDefault="00BA1BCF">
      <w:pPr>
        <w:rPr>
          <w:rFonts w:hint="eastAsia"/>
        </w:rPr>
      </w:pPr>
    </w:p>
    <w:p w14:paraId="520F2507" w14:textId="77777777" w:rsidR="00BA1BCF" w:rsidRDefault="00BA1BCF">
      <w:pPr>
        <w:rPr>
          <w:rFonts w:hint="eastAsia"/>
        </w:rPr>
      </w:pPr>
    </w:p>
    <w:p w14:paraId="363EFF40" w14:textId="77777777" w:rsidR="00BA1BCF" w:rsidRDefault="00BA1BCF">
      <w:pPr>
        <w:rPr>
          <w:rFonts w:hint="eastAsia"/>
        </w:rPr>
      </w:pPr>
      <w:r>
        <w:rPr>
          <w:rFonts w:hint="eastAsia"/>
        </w:rPr>
        <w:t>规则简介</w:t>
      </w:r>
    </w:p>
    <w:p w14:paraId="1E9A4BDA" w14:textId="77777777" w:rsidR="00BA1BCF" w:rsidRDefault="00BA1BCF">
      <w:pPr>
        <w:rPr>
          <w:rFonts w:hint="eastAsia"/>
        </w:rPr>
      </w:pPr>
      <w:r>
        <w:rPr>
          <w:rFonts w:hint="eastAsia"/>
        </w:rPr>
        <w:t>象棋的游戏规则相对简单，但要想精通却需要大量的实践和经验。“xiàng qí”由两名玩家进行，使用一个棋盘，棋盘上有九条竖线和十条横线形成的网格。每位玩家控制一组棋子，目标是将对方的“将”或“帅”置于无法逃脱的位置。每个棋子都有独特的走法和捕捉规则，这要求玩家不仅要考虑当前的局面，还要预判对手的下一步动作。</w:t>
      </w:r>
    </w:p>
    <w:p w14:paraId="2060CFE3" w14:textId="77777777" w:rsidR="00BA1BCF" w:rsidRDefault="00BA1BCF">
      <w:pPr>
        <w:rPr>
          <w:rFonts w:hint="eastAsia"/>
        </w:rPr>
      </w:pPr>
    </w:p>
    <w:p w14:paraId="40820D37" w14:textId="77777777" w:rsidR="00BA1BCF" w:rsidRDefault="00BA1BCF">
      <w:pPr>
        <w:rPr>
          <w:rFonts w:hint="eastAsia"/>
        </w:rPr>
      </w:pPr>
    </w:p>
    <w:p w14:paraId="6DFDD097" w14:textId="77777777" w:rsidR="00BA1BCF" w:rsidRDefault="00BA1BCF">
      <w:pPr>
        <w:rPr>
          <w:rFonts w:hint="eastAsia"/>
        </w:rPr>
      </w:pPr>
      <w:r>
        <w:rPr>
          <w:rFonts w:hint="eastAsia"/>
        </w:rPr>
        <w:t>文化价值</w:t>
      </w:r>
    </w:p>
    <w:p w14:paraId="5466CE4F" w14:textId="77777777" w:rsidR="00BA1BCF" w:rsidRDefault="00BA1BCF">
      <w:pPr>
        <w:rPr>
          <w:rFonts w:hint="eastAsia"/>
        </w:rPr>
      </w:pPr>
      <w:r>
        <w:rPr>
          <w:rFonts w:hint="eastAsia"/>
        </w:rPr>
        <w:t>“Xiàng qí”不仅仅是一个简单的棋盘游戏；它还承载着深厚的文化意义。通过象棋，人们能够学习到中国古代的战争艺术、哲学思想以及社会价值观。象棋中的每一步都蕴含着深意，反映了中国传统文化中对智谋、勇气和耐心的重视。因此，象棋不仅是娱乐的一种形式，也是一种教育手段。</w:t>
      </w:r>
    </w:p>
    <w:p w14:paraId="7C6E5220" w14:textId="77777777" w:rsidR="00BA1BCF" w:rsidRDefault="00BA1BCF">
      <w:pPr>
        <w:rPr>
          <w:rFonts w:hint="eastAsia"/>
        </w:rPr>
      </w:pPr>
    </w:p>
    <w:p w14:paraId="67EDB7C3" w14:textId="77777777" w:rsidR="00BA1BCF" w:rsidRDefault="00BA1BCF">
      <w:pPr>
        <w:rPr>
          <w:rFonts w:hint="eastAsia"/>
        </w:rPr>
      </w:pPr>
    </w:p>
    <w:p w14:paraId="5BD532A1" w14:textId="77777777" w:rsidR="00BA1BCF" w:rsidRDefault="00BA1BCF">
      <w:pPr>
        <w:rPr>
          <w:rFonts w:hint="eastAsia"/>
        </w:rPr>
      </w:pPr>
      <w:r>
        <w:rPr>
          <w:rFonts w:hint="eastAsia"/>
        </w:rPr>
        <w:t>现代象棋</w:t>
      </w:r>
    </w:p>
    <w:p w14:paraId="46A431A4" w14:textId="77777777" w:rsidR="00BA1BCF" w:rsidRDefault="00BA1BCF">
      <w:pPr>
        <w:rPr>
          <w:rFonts w:hint="eastAsia"/>
        </w:rPr>
      </w:pPr>
      <w:r>
        <w:rPr>
          <w:rFonts w:hint="eastAsia"/>
        </w:rPr>
        <w:t>随着时代的发展，“xiàng qí”也迎来了新的变革。现在，不仅可以通过传统的面对面方式进行游戏，还能在线上平台找到对手，无论他们身处何地。各种规模的象棋比赛也在全球范围内举办，吸引了众多爱好者参与。这些变化使得“xiàng qí”的魅力得以传播至更广泛的群体，让更多的人了解并喜爱这项古老的游戏。</w:t>
      </w:r>
    </w:p>
    <w:p w14:paraId="41F2A3F3" w14:textId="77777777" w:rsidR="00BA1BCF" w:rsidRDefault="00BA1BCF">
      <w:pPr>
        <w:rPr>
          <w:rFonts w:hint="eastAsia"/>
        </w:rPr>
      </w:pPr>
    </w:p>
    <w:p w14:paraId="556342FD" w14:textId="77777777" w:rsidR="00BA1BCF" w:rsidRDefault="00BA1BCF">
      <w:pPr>
        <w:rPr>
          <w:rFonts w:hint="eastAsia"/>
        </w:rPr>
      </w:pPr>
    </w:p>
    <w:p w14:paraId="17A25000" w14:textId="77777777" w:rsidR="00BA1BCF" w:rsidRDefault="00BA1BCF">
      <w:pPr>
        <w:rPr>
          <w:rFonts w:hint="eastAsia"/>
        </w:rPr>
      </w:pPr>
      <w:r>
        <w:rPr>
          <w:rFonts w:hint="eastAsia"/>
        </w:rPr>
        <w:t>最后的总结</w:t>
      </w:r>
    </w:p>
    <w:p w14:paraId="30AF5050" w14:textId="77777777" w:rsidR="00BA1BCF" w:rsidRDefault="00BA1BCF">
      <w:pPr>
        <w:rPr>
          <w:rFonts w:hint="eastAsia"/>
        </w:rPr>
      </w:pPr>
      <w:r>
        <w:rPr>
          <w:rFonts w:hint="eastAsia"/>
        </w:rPr>
        <w:t>“xiàng qí”作为一种兼具娱乐性与教育意义的传统游戏，在现代社会仍然保持着它的独特魅力。不论是老人还是年轻人，都能从中获得乐趣和启示。通过学习和玩转象棋，不仅可以锻炼思维能力，还能深入了解中国文化，体验其中蕴含的哲理与智慧。</w:t>
      </w:r>
    </w:p>
    <w:p w14:paraId="7761E39C" w14:textId="77777777" w:rsidR="00BA1BCF" w:rsidRDefault="00BA1BCF">
      <w:pPr>
        <w:rPr>
          <w:rFonts w:hint="eastAsia"/>
        </w:rPr>
      </w:pPr>
    </w:p>
    <w:p w14:paraId="389F1A93" w14:textId="77777777" w:rsidR="00BA1BCF" w:rsidRDefault="00BA1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29FDA" w14:textId="0165C765" w:rsidR="008C7719" w:rsidRDefault="008C7719"/>
    <w:sectPr w:rsidR="008C7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19"/>
    <w:rsid w:val="001B741B"/>
    <w:rsid w:val="008C7719"/>
    <w:rsid w:val="00BA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1E789-0845-4BE0-BB59-9C3B641B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