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2BE2" w14:textId="77777777" w:rsidR="00A748CC" w:rsidRDefault="00A748CC">
      <w:pPr>
        <w:rPr>
          <w:rFonts w:hint="eastAsia"/>
        </w:rPr>
      </w:pPr>
      <w:r>
        <w:rPr>
          <w:rFonts w:hint="eastAsia"/>
        </w:rPr>
        <w:t>仔的拼音组词部首和结构是什么意思</w:t>
      </w:r>
    </w:p>
    <w:p w14:paraId="095C0092" w14:textId="77777777" w:rsidR="00A748CC" w:rsidRDefault="00A748CC">
      <w:pPr>
        <w:rPr>
          <w:rFonts w:hint="eastAsia"/>
        </w:rPr>
      </w:pPr>
      <w:r>
        <w:rPr>
          <w:rFonts w:hint="eastAsia"/>
        </w:rPr>
        <w:t>在汉语学习中，了解汉字的拼音、组词、部首以及其结构是十分重要的。今天我们就以“仔”字为例，深入探讨一下这个汉字的各个方面。</w:t>
      </w:r>
    </w:p>
    <w:p w14:paraId="5BCAD5CF" w14:textId="77777777" w:rsidR="00A748CC" w:rsidRDefault="00A748CC">
      <w:pPr>
        <w:rPr>
          <w:rFonts w:hint="eastAsia"/>
        </w:rPr>
      </w:pPr>
    </w:p>
    <w:p w14:paraId="3A0AAC43" w14:textId="77777777" w:rsidR="00A748CC" w:rsidRDefault="00A748CC">
      <w:pPr>
        <w:rPr>
          <w:rFonts w:hint="eastAsia"/>
        </w:rPr>
      </w:pPr>
    </w:p>
    <w:p w14:paraId="1E7183B5" w14:textId="77777777" w:rsidR="00A748CC" w:rsidRDefault="00A748CC">
      <w:pPr>
        <w:rPr>
          <w:rFonts w:hint="eastAsia"/>
        </w:rPr>
      </w:pPr>
      <w:r>
        <w:rPr>
          <w:rFonts w:hint="eastAsia"/>
        </w:rPr>
        <w:t>拼音与发音</w:t>
      </w:r>
    </w:p>
    <w:p w14:paraId="5403C79D" w14:textId="77777777" w:rsidR="00A748CC" w:rsidRDefault="00A748CC">
      <w:pPr>
        <w:rPr>
          <w:rFonts w:hint="eastAsia"/>
        </w:rPr>
      </w:pPr>
      <w:r>
        <w:rPr>
          <w:rFonts w:hint="eastAsia"/>
        </w:rPr>
        <w:t>“仔”字的拼音为“zǎi”，在普通话中属于第三声。它是一个多音字，根据不同的语境和搭配，也有读作“zǐ”的情况，但这种情况比较少见。“仔”字在粤语等方言中有独特的发音，体现了汉语丰富的语音文化。</w:t>
      </w:r>
    </w:p>
    <w:p w14:paraId="1808DC3B" w14:textId="77777777" w:rsidR="00A748CC" w:rsidRDefault="00A748CC">
      <w:pPr>
        <w:rPr>
          <w:rFonts w:hint="eastAsia"/>
        </w:rPr>
      </w:pPr>
    </w:p>
    <w:p w14:paraId="32C2B01A" w14:textId="77777777" w:rsidR="00A748CC" w:rsidRDefault="00A748CC">
      <w:pPr>
        <w:rPr>
          <w:rFonts w:hint="eastAsia"/>
        </w:rPr>
      </w:pPr>
    </w:p>
    <w:p w14:paraId="5076562B" w14:textId="77777777" w:rsidR="00A748CC" w:rsidRDefault="00A748CC">
      <w:pPr>
        <w:rPr>
          <w:rFonts w:hint="eastAsia"/>
        </w:rPr>
      </w:pPr>
      <w:r>
        <w:rPr>
          <w:rFonts w:hint="eastAsia"/>
        </w:rPr>
        <w:t>组词示例</w:t>
      </w:r>
    </w:p>
    <w:p w14:paraId="4723AB18" w14:textId="77777777" w:rsidR="00A748CC" w:rsidRDefault="00A748CC">
      <w:pPr>
        <w:rPr>
          <w:rFonts w:hint="eastAsia"/>
        </w:rPr>
      </w:pPr>
      <w:r>
        <w:rPr>
          <w:rFonts w:hint="eastAsia"/>
        </w:rPr>
        <w:t>“仔”字可以与其他字组合形成多种词汇，如“马仔”（mǎ zǎi），指的是跟随他人的人；“细仔”（xì zǎi）在一些地区方言中指最小的儿子。“仔”还可以用于形容某些动物的小型或幼年状态，比如“鸡仔”、“狗仔”等。这些组词不仅丰富了汉语表达，也展示了“仔”字在不同场景下的灵活运用。</w:t>
      </w:r>
    </w:p>
    <w:p w14:paraId="240BE65C" w14:textId="77777777" w:rsidR="00A748CC" w:rsidRDefault="00A748CC">
      <w:pPr>
        <w:rPr>
          <w:rFonts w:hint="eastAsia"/>
        </w:rPr>
      </w:pPr>
    </w:p>
    <w:p w14:paraId="1475730C" w14:textId="77777777" w:rsidR="00A748CC" w:rsidRDefault="00A748CC">
      <w:pPr>
        <w:rPr>
          <w:rFonts w:hint="eastAsia"/>
        </w:rPr>
      </w:pPr>
    </w:p>
    <w:p w14:paraId="28D997E2" w14:textId="77777777" w:rsidR="00A748CC" w:rsidRDefault="00A748CC">
      <w:pPr>
        <w:rPr>
          <w:rFonts w:hint="eastAsia"/>
        </w:rPr>
      </w:pPr>
      <w:r>
        <w:rPr>
          <w:rFonts w:hint="eastAsia"/>
        </w:rPr>
        <w:t>部首解析</w:t>
      </w:r>
    </w:p>
    <w:p w14:paraId="46F723A4" w14:textId="77777777" w:rsidR="00A748CC" w:rsidRDefault="00A748CC">
      <w:pPr>
        <w:rPr>
          <w:rFonts w:hint="eastAsia"/>
        </w:rPr>
      </w:pPr>
      <w:r>
        <w:rPr>
          <w:rFonts w:hint="eastAsia"/>
        </w:rPr>
        <w:t>“仔”字的部首是“亻”，这表明它与人有关。在汉字学中，“亻”部通常用来表示与人类行为、身份或属性相关的概念。通过部首，我们可以快速联想到“仔”字所涉及的领域，这对于记忆和理解汉字非常有帮助。</w:t>
      </w:r>
    </w:p>
    <w:p w14:paraId="510C9FCD" w14:textId="77777777" w:rsidR="00A748CC" w:rsidRDefault="00A748CC">
      <w:pPr>
        <w:rPr>
          <w:rFonts w:hint="eastAsia"/>
        </w:rPr>
      </w:pPr>
    </w:p>
    <w:p w14:paraId="056940CF" w14:textId="77777777" w:rsidR="00A748CC" w:rsidRDefault="00A748CC">
      <w:pPr>
        <w:rPr>
          <w:rFonts w:hint="eastAsia"/>
        </w:rPr>
      </w:pPr>
    </w:p>
    <w:p w14:paraId="2C38CB24" w14:textId="77777777" w:rsidR="00A748CC" w:rsidRDefault="00A748CC">
      <w:pPr>
        <w:rPr>
          <w:rFonts w:hint="eastAsia"/>
        </w:rPr>
      </w:pPr>
      <w:r>
        <w:rPr>
          <w:rFonts w:hint="eastAsia"/>
        </w:rPr>
        <w:t>结构特点</w:t>
      </w:r>
    </w:p>
    <w:p w14:paraId="1F2DF769" w14:textId="77777777" w:rsidR="00A748CC" w:rsidRDefault="00A748CC">
      <w:pPr>
        <w:rPr>
          <w:rFonts w:hint="eastAsia"/>
        </w:rPr>
      </w:pPr>
      <w:r>
        <w:rPr>
          <w:rFonts w:hint="eastAsia"/>
        </w:rPr>
        <w:t>从结构上看，“仔”字是由“亻”和“子”两部分组成。左边的“亻”作为部首，右边的“子”则是声旁，意味着它可能对整个字的发音有所提示。这种形声字的特点是中国古代造字法的一种体现，即通过一部分表示意义范畴，另一部分暗示发音。了解这一特点有助于更深层次地理解汉字的构造原理。</w:t>
      </w:r>
    </w:p>
    <w:p w14:paraId="6289EEBB" w14:textId="77777777" w:rsidR="00A748CC" w:rsidRDefault="00A748CC">
      <w:pPr>
        <w:rPr>
          <w:rFonts w:hint="eastAsia"/>
        </w:rPr>
      </w:pPr>
    </w:p>
    <w:p w14:paraId="51D41F6F" w14:textId="77777777" w:rsidR="00A748CC" w:rsidRDefault="00A748CC">
      <w:pPr>
        <w:rPr>
          <w:rFonts w:hint="eastAsia"/>
        </w:rPr>
      </w:pPr>
    </w:p>
    <w:p w14:paraId="51331955" w14:textId="77777777" w:rsidR="00A748CC" w:rsidRDefault="00A748CC">
      <w:pPr>
        <w:rPr>
          <w:rFonts w:hint="eastAsia"/>
        </w:rPr>
      </w:pPr>
      <w:r>
        <w:rPr>
          <w:rFonts w:hint="eastAsia"/>
        </w:rPr>
        <w:t>最后的总结</w:t>
      </w:r>
    </w:p>
    <w:p w14:paraId="6439C1C2" w14:textId="77777777" w:rsidR="00A748CC" w:rsidRDefault="00A748CC">
      <w:pPr>
        <w:rPr>
          <w:rFonts w:hint="eastAsia"/>
        </w:rPr>
      </w:pPr>
      <w:r>
        <w:rPr>
          <w:rFonts w:hint="eastAsia"/>
        </w:rPr>
        <w:t>通过对“仔”字的拼音、组词、部首及结构的分析，我们不仅可以更好地掌握这个汉字本身，还能从中窥见汉语语言文化的博大精深。学习汉字不仅仅是记忆符号的过程，更是探索中华文化深厚底蕴的一次旅行。希望这篇介绍能为你提供有价值的信息，并激发你对汉字学习的兴趣。</w:t>
      </w:r>
    </w:p>
    <w:p w14:paraId="0BA91B1F" w14:textId="77777777" w:rsidR="00A748CC" w:rsidRDefault="00A748CC">
      <w:pPr>
        <w:rPr>
          <w:rFonts w:hint="eastAsia"/>
        </w:rPr>
      </w:pPr>
    </w:p>
    <w:p w14:paraId="275B44EE" w14:textId="77777777" w:rsidR="00A748CC" w:rsidRDefault="00A74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1550C" w14:textId="71821B39" w:rsidR="0092527F" w:rsidRDefault="0092527F"/>
    <w:sectPr w:rsidR="0092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7F"/>
    <w:rsid w:val="001B741B"/>
    <w:rsid w:val="0092527F"/>
    <w:rsid w:val="00A7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3FA4A-8787-4830-B133-3BD29593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