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FDC3" w14:textId="77777777" w:rsidR="007C1773" w:rsidRDefault="007C1773">
      <w:pPr>
        <w:rPr>
          <w:rFonts w:hint="eastAsia"/>
        </w:rPr>
      </w:pPr>
      <w:r>
        <w:rPr>
          <w:rFonts w:hint="eastAsia"/>
        </w:rPr>
        <w:t>仔的拼音组词怎么写</w:t>
      </w:r>
    </w:p>
    <w:p w14:paraId="7B41D499" w14:textId="77777777" w:rsidR="007C1773" w:rsidRDefault="007C1773">
      <w:pPr>
        <w:rPr>
          <w:rFonts w:hint="eastAsia"/>
        </w:rPr>
      </w:pPr>
    </w:p>
    <w:p w14:paraId="598DD2B3" w14:textId="77777777" w:rsidR="007C1773" w:rsidRDefault="007C1773">
      <w:pPr>
        <w:rPr>
          <w:rFonts w:hint="eastAsia"/>
        </w:rPr>
      </w:pPr>
      <w:r>
        <w:rPr>
          <w:rFonts w:hint="eastAsia"/>
        </w:rPr>
        <w:t>“仔”是一个常见的汉字，拼音为“zǎi”，在汉语中具有多种含义和用法。它不仅可以用作名词、形容词，还可以作为某些词语的组成部分，形成丰富的词汇体系。掌握“仔”的拼音及其组词方式，有助于提高语言表达能力。</w:t>
      </w:r>
    </w:p>
    <w:p w14:paraId="0DB19DC4" w14:textId="77777777" w:rsidR="007C1773" w:rsidRDefault="007C1773">
      <w:pPr>
        <w:rPr>
          <w:rFonts w:hint="eastAsia"/>
        </w:rPr>
      </w:pPr>
    </w:p>
    <w:p w14:paraId="3B7E9F22" w14:textId="77777777" w:rsidR="007C1773" w:rsidRDefault="007C1773">
      <w:pPr>
        <w:rPr>
          <w:rFonts w:hint="eastAsia"/>
        </w:rPr>
      </w:pPr>
    </w:p>
    <w:p w14:paraId="6F41543A" w14:textId="77777777" w:rsidR="007C1773" w:rsidRDefault="007C1773">
      <w:pPr>
        <w:rPr>
          <w:rFonts w:hint="eastAsia"/>
        </w:rPr>
      </w:pPr>
      <w:r>
        <w:rPr>
          <w:rFonts w:hint="eastAsia"/>
        </w:rPr>
        <w:t>基本释义与发音</w:t>
      </w:r>
    </w:p>
    <w:p w14:paraId="68BEF081" w14:textId="77777777" w:rsidR="007C1773" w:rsidRDefault="007C1773">
      <w:pPr>
        <w:rPr>
          <w:rFonts w:hint="eastAsia"/>
        </w:rPr>
      </w:pPr>
    </w:p>
    <w:p w14:paraId="07AC0D2C" w14:textId="77777777" w:rsidR="007C1773" w:rsidRDefault="007C1773">
      <w:pPr>
        <w:rPr>
          <w:rFonts w:hint="eastAsia"/>
        </w:rPr>
      </w:pPr>
      <w:r>
        <w:rPr>
          <w:rFonts w:hint="eastAsia"/>
        </w:rPr>
        <w:t>“仔”在普通话中有两个主要读音：一是“zǎi”，常用于表示幼小的动物，如“牛仔”、“猪仔”；二是“zī”，多用于口语中，表示“仔细”。不同的读音决定了它在不同语境下的使用方式。</w:t>
      </w:r>
    </w:p>
    <w:p w14:paraId="0A993DF3" w14:textId="77777777" w:rsidR="007C1773" w:rsidRDefault="007C1773">
      <w:pPr>
        <w:rPr>
          <w:rFonts w:hint="eastAsia"/>
        </w:rPr>
      </w:pPr>
    </w:p>
    <w:p w14:paraId="3D307138" w14:textId="77777777" w:rsidR="007C1773" w:rsidRDefault="007C1773">
      <w:pPr>
        <w:rPr>
          <w:rFonts w:hint="eastAsia"/>
        </w:rPr>
      </w:pPr>
    </w:p>
    <w:p w14:paraId="33953CDB" w14:textId="77777777" w:rsidR="007C1773" w:rsidRDefault="007C1773">
      <w:pPr>
        <w:rPr>
          <w:rFonts w:hint="eastAsia"/>
        </w:rPr>
      </w:pPr>
      <w:r>
        <w:rPr>
          <w:rFonts w:hint="eastAsia"/>
        </w:rPr>
        <w:t>常见组词示例</w:t>
      </w:r>
    </w:p>
    <w:p w14:paraId="309C379C" w14:textId="77777777" w:rsidR="007C1773" w:rsidRDefault="007C1773">
      <w:pPr>
        <w:rPr>
          <w:rFonts w:hint="eastAsia"/>
        </w:rPr>
      </w:pPr>
    </w:p>
    <w:p w14:paraId="38EF6872" w14:textId="77777777" w:rsidR="007C1773" w:rsidRDefault="007C1773">
      <w:pPr>
        <w:rPr>
          <w:rFonts w:hint="eastAsia"/>
        </w:rPr>
      </w:pPr>
      <w:r>
        <w:rPr>
          <w:rFonts w:hint="eastAsia"/>
        </w:rPr>
        <w:t>在日常生活中，“仔”可以组成许多常用词语。例如：“牛仔裤”是一种流行的服饰；“奶仔”常用来称呼年幼的小动物；“孤仔”则指孤单的孩子。还有“马仔”、“鸡仔”、“狗仔”等，均表示某一类幼小的生物。</w:t>
      </w:r>
    </w:p>
    <w:p w14:paraId="709BBC84" w14:textId="77777777" w:rsidR="007C1773" w:rsidRDefault="007C1773">
      <w:pPr>
        <w:rPr>
          <w:rFonts w:hint="eastAsia"/>
        </w:rPr>
      </w:pPr>
    </w:p>
    <w:p w14:paraId="7C846B47" w14:textId="77777777" w:rsidR="007C1773" w:rsidRDefault="007C1773">
      <w:pPr>
        <w:rPr>
          <w:rFonts w:hint="eastAsia"/>
        </w:rPr>
      </w:pPr>
    </w:p>
    <w:p w14:paraId="4E827E86" w14:textId="77777777" w:rsidR="007C1773" w:rsidRDefault="007C1773">
      <w:pPr>
        <w:rPr>
          <w:rFonts w:hint="eastAsia"/>
        </w:rPr>
      </w:pPr>
      <w:r>
        <w:rPr>
          <w:rFonts w:hint="eastAsia"/>
        </w:rPr>
        <w:t>方言与俚语中的使用</w:t>
      </w:r>
    </w:p>
    <w:p w14:paraId="54F7BA3B" w14:textId="77777777" w:rsidR="007C1773" w:rsidRDefault="007C1773">
      <w:pPr>
        <w:rPr>
          <w:rFonts w:hint="eastAsia"/>
        </w:rPr>
      </w:pPr>
    </w:p>
    <w:p w14:paraId="0DC38711" w14:textId="77777777" w:rsidR="007C1773" w:rsidRDefault="007C1773">
      <w:pPr>
        <w:rPr>
          <w:rFonts w:hint="eastAsia"/>
        </w:rPr>
      </w:pPr>
      <w:r>
        <w:rPr>
          <w:rFonts w:hint="eastAsia"/>
        </w:rPr>
        <w:t>在粤语或闽南语等南方方言中，“仔”也经常出现在口语中，有时带有亲切或轻蔑的语气。例如，在广东话中，“细路仔”意为小孩子，“大佬仔”则是对某人的一种调侃式称呼。</w:t>
      </w:r>
    </w:p>
    <w:p w14:paraId="166A6CA2" w14:textId="77777777" w:rsidR="007C1773" w:rsidRDefault="007C1773">
      <w:pPr>
        <w:rPr>
          <w:rFonts w:hint="eastAsia"/>
        </w:rPr>
      </w:pPr>
    </w:p>
    <w:p w14:paraId="37645E5B" w14:textId="77777777" w:rsidR="007C1773" w:rsidRDefault="007C1773">
      <w:pPr>
        <w:rPr>
          <w:rFonts w:hint="eastAsia"/>
        </w:rPr>
      </w:pPr>
    </w:p>
    <w:p w14:paraId="1ADA69B2" w14:textId="77777777" w:rsidR="007C1773" w:rsidRDefault="007C1773">
      <w:pPr>
        <w:rPr>
          <w:rFonts w:hint="eastAsia"/>
        </w:rPr>
      </w:pPr>
      <w:r>
        <w:rPr>
          <w:rFonts w:hint="eastAsia"/>
        </w:rPr>
        <w:t>书写与教学建议</w:t>
      </w:r>
    </w:p>
    <w:p w14:paraId="7EB26FF3" w14:textId="77777777" w:rsidR="007C1773" w:rsidRDefault="007C1773">
      <w:pPr>
        <w:rPr>
          <w:rFonts w:hint="eastAsia"/>
        </w:rPr>
      </w:pPr>
    </w:p>
    <w:p w14:paraId="5A229AB0" w14:textId="77777777" w:rsidR="007C1773" w:rsidRDefault="007C1773">
      <w:pPr>
        <w:rPr>
          <w:rFonts w:hint="eastAsia"/>
        </w:rPr>
      </w:pPr>
      <w:r>
        <w:rPr>
          <w:rFonts w:hint="eastAsia"/>
        </w:rPr>
        <w:t>对于初学者来说，学习“仔”的正确拼音和组词方法可以通过查阅字典、阅读儿童书籍等方式进行。教师在教学过程中也可以通过游戏、造句等形式帮助学生加深记忆。</w:t>
      </w:r>
    </w:p>
    <w:p w14:paraId="014D2803" w14:textId="77777777" w:rsidR="007C1773" w:rsidRDefault="007C1773">
      <w:pPr>
        <w:rPr>
          <w:rFonts w:hint="eastAsia"/>
        </w:rPr>
      </w:pPr>
    </w:p>
    <w:p w14:paraId="37B23674" w14:textId="77777777" w:rsidR="007C1773" w:rsidRDefault="007C1773">
      <w:pPr>
        <w:rPr>
          <w:rFonts w:hint="eastAsia"/>
        </w:rPr>
      </w:pPr>
    </w:p>
    <w:p w14:paraId="054EFB47" w14:textId="77777777" w:rsidR="007C1773" w:rsidRDefault="007C1773">
      <w:pPr>
        <w:rPr>
          <w:rFonts w:hint="eastAsia"/>
        </w:rPr>
      </w:pPr>
      <w:r>
        <w:rPr>
          <w:rFonts w:hint="eastAsia"/>
        </w:rPr>
        <w:t>最后的总结</w:t>
      </w:r>
    </w:p>
    <w:p w14:paraId="279764B5" w14:textId="77777777" w:rsidR="007C1773" w:rsidRDefault="007C1773">
      <w:pPr>
        <w:rPr>
          <w:rFonts w:hint="eastAsia"/>
        </w:rPr>
      </w:pPr>
    </w:p>
    <w:p w14:paraId="5E36D42D" w14:textId="77777777" w:rsidR="007C1773" w:rsidRDefault="007C1773">
      <w:pPr>
        <w:rPr>
          <w:rFonts w:hint="eastAsia"/>
        </w:rPr>
      </w:pPr>
      <w:r>
        <w:rPr>
          <w:rFonts w:hint="eastAsia"/>
        </w:rPr>
        <w:t>“仔”作为一个多义字，在汉语中扮演着重要角色。无论是正式写作还是日常交流，了解其拼音及常见组词都有助于更好地掌握汉语表达技巧。通过不断积累和练习，相信每个人都能熟练运用这一词汇。</w:t>
      </w:r>
    </w:p>
    <w:p w14:paraId="7D0A244D" w14:textId="77777777" w:rsidR="007C1773" w:rsidRDefault="007C1773">
      <w:pPr>
        <w:rPr>
          <w:rFonts w:hint="eastAsia"/>
        </w:rPr>
      </w:pPr>
    </w:p>
    <w:p w14:paraId="19C25B9A" w14:textId="77777777" w:rsidR="007C1773" w:rsidRDefault="007C1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D68DD" w14:textId="091F8873" w:rsidR="00C7117B" w:rsidRDefault="00C7117B"/>
    <w:sectPr w:rsidR="00C71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7B"/>
    <w:rsid w:val="001B741B"/>
    <w:rsid w:val="007C1773"/>
    <w:rsid w:val="00C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ECA2-52A4-4654-9950-0CC977C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