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D9CD" w14:textId="77777777" w:rsidR="00920034" w:rsidRDefault="00920034">
      <w:pPr>
        <w:rPr>
          <w:rFonts w:hint="eastAsia"/>
        </w:rPr>
      </w:pPr>
      <w:r>
        <w:rPr>
          <w:rFonts w:hint="eastAsia"/>
        </w:rPr>
        <w:t>仔字的拼音是什么</w:t>
      </w:r>
    </w:p>
    <w:p w14:paraId="0835ABC5" w14:textId="77777777" w:rsidR="00920034" w:rsidRDefault="00920034">
      <w:pPr>
        <w:rPr>
          <w:rFonts w:hint="eastAsia"/>
        </w:rPr>
      </w:pPr>
      <w:r>
        <w:rPr>
          <w:rFonts w:hint="eastAsia"/>
        </w:rPr>
        <w:t>“仔”这个汉字在汉语中使用频率较高，具有多种含义和用法。首先了解其发音是非常重要的。根据现代汉语拼音，“仔”的拼音是“zǎi”或者“zǐ”，具体读音取决于它所处的词汇环境以及方言习惯。</w:t>
      </w:r>
    </w:p>
    <w:p w14:paraId="6676960F" w14:textId="77777777" w:rsidR="00920034" w:rsidRDefault="00920034">
      <w:pPr>
        <w:rPr>
          <w:rFonts w:hint="eastAsia"/>
        </w:rPr>
      </w:pPr>
    </w:p>
    <w:p w14:paraId="1B4593F7" w14:textId="77777777" w:rsidR="00920034" w:rsidRDefault="00920034">
      <w:pPr>
        <w:rPr>
          <w:rFonts w:hint="eastAsia"/>
        </w:rPr>
      </w:pPr>
    </w:p>
    <w:p w14:paraId="541C0A67" w14:textId="77777777" w:rsidR="00920034" w:rsidRDefault="00920034">
      <w:pPr>
        <w:rPr>
          <w:rFonts w:hint="eastAsia"/>
        </w:rPr>
      </w:pPr>
      <w:r>
        <w:rPr>
          <w:rFonts w:hint="eastAsia"/>
        </w:rPr>
        <w:t>作为名词时的读音及意义</w:t>
      </w:r>
    </w:p>
    <w:p w14:paraId="5E422A7D" w14:textId="77777777" w:rsidR="00920034" w:rsidRDefault="00920034">
      <w:pPr>
        <w:rPr>
          <w:rFonts w:hint="eastAsia"/>
        </w:rPr>
      </w:pPr>
      <w:r>
        <w:rPr>
          <w:rFonts w:hint="eastAsia"/>
        </w:rPr>
        <w:t>当“仔”表示幼小的动物或人物时，例如“仔鸡”、“仔猪”，这时候它的读音为“zǎi”。这种情况下，“仔”往往带有稚嫩、未成熟的意味。这类词语多见于口语表达中，给人以亲切之感。在一些特定的行业术语里也会用到此读音，如在某些地方对年轻男性的称呼。</w:t>
      </w:r>
    </w:p>
    <w:p w14:paraId="567485FD" w14:textId="77777777" w:rsidR="00920034" w:rsidRDefault="00920034">
      <w:pPr>
        <w:rPr>
          <w:rFonts w:hint="eastAsia"/>
        </w:rPr>
      </w:pPr>
    </w:p>
    <w:p w14:paraId="2C4A6C9B" w14:textId="77777777" w:rsidR="00920034" w:rsidRDefault="00920034">
      <w:pPr>
        <w:rPr>
          <w:rFonts w:hint="eastAsia"/>
        </w:rPr>
      </w:pPr>
    </w:p>
    <w:p w14:paraId="1EE60CC1" w14:textId="77777777" w:rsidR="00920034" w:rsidRDefault="00920034">
      <w:pPr>
        <w:rPr>
          <w:rFonts w:hint="eastAsia"/>
        </w:rPr>
      </w:pPr>
      <w:r>
        <w:rPr>
          <w:rFonts w:hint="eastAsia"/>
        </w:rPr>
        <w:t>不同语境下的读音变化</w:t>
      </w:r>
    </w:p>
    <w:p w14:paraId="5D85C6E8" w14:textId="77777777" w:rsidR="00920034" w:rsidRDefault="00920034">
      <w:pPr>
        <w:rPr>
          <w:rFonts w:hint="eastAsia"/>
        </w:rPr>
      </w:pPr>
      <w:r>
        <w:rPr>
          <w:rFonts w:hint="eastAsia"/>
        </w:rPr>
        <w:t>然而，“仔”在与另一些字组成词组时，则读作“zǐ”，比如我们熟知的“仔细”。在这里，“仔”不再指代具体的对象，而是强调一种细致入微的态度或方式。因此，理解一个字如何在不同语境下正确发音，对于学习汉语的人来说至关重要。</w:t>
      </w:r>
    </w:p>
    <w:p w14:paraId="7C1BC3FC" w14:textId="77777777" w:rsidR="00920034" w:rsidRDefault="00920034">
      <w:pPr>
        <w:rPr>
          <w:rFonts w:hint="eastAsia"/>
        </w:rPr>
      </w:pPr>
    </w:p>
    <w:p w14:paraId="7349C9C1" w14:textId="77777777" w:rsidR="00920034" w:rsidRDefault="00920034">
      <w:pPr>
        <w:rPr>
          <w:rFonts w:hint="eastAsia"/>
        </w:rPr>
      </w:pPr>
    </w:p>
    <w:p w14:paraId="24260AD6" w14:textId="77777777" w:rsidR="00920034" w:rsidRDefault="00920034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11996A2F" w14:textId="77777777" w:rsidR="00920034" w:rsidRDefault="00920034">
      <w:pPr>
        <w:rPr>
          <w:rFonts w:hint="eastAsia"/>
        </w:rPr>
      </w:pPr>
      <w:r>
        <w:rPr>
          <w:rFonts w:hint="eastAsia"/>
        </w:rPr>
        <w:t>值得注意的是，在粤语等方言中，“仔”有着独特的地位和含义。它可以用来表示儿子，即“细佬仔”（小男孩）。在广东地区的一些传统习俗中，“仔”还承载着家族延续的美好愿望，反映出浓厚的地方文化和家庭观念。</w:t>
      </w:r>
    </w:p>
    <w:p w14:paraId="0CC1D5AC" w14:textId="77777777" w:rsidR="00920034" w:rsidRDefault="00920034">
      <w:pPr>
        <w:rPr>
          <w:rFonts w:hint="eastAsia"/>
        </w:rPr>
      </w:pPr>
    </w:p>
    <w:p w14:paraId="35E9742E" w14:textId="77777777" w:rsidR="00920034" w:rsidRDefault="00920034">
      <w:pPr>
        <w:rPr>
          <w:rFonts w:hint="eastAsia"/>
        </w:rPr>
      </w:pPr>
    </w:p>
    <w:p w14:paraId="19CB6B67" w14:textId="77777777" w:rsidR="00920034" w:rsidRDefault="00920034">
      <w:pPr>
        <w:rPr>
          <w:rFonts w:hint="eastAsia"/>
        </w:rPr>
      </w:pPr>
      <w:r>
        <w:rPr>
          <w:rFonts w:hint="eastAsia"/>
        </w:rPr>
        <w:t>最后的总结</w:t>
      </w:r>
    </w:p>
    <w:p w14:paraId="23A161A9" w14:textId="77777777" w:rsidR="00920034" w:rsidRDefault="00920034">
      <w:pPr>
        <w:rPr>
          <w:rFonts w:hint="eastAsia"/>
        </w:rPr>
      </w:pPr>
      <w:r>
        <w:rPr>
          <w:rFonts w:hint="eastAsia"/>
        </w:rPr>
        <w:t>“仔”字虽小，却蕴含了丰富的语言信息和社会文化价值。无论是作为描述年幼生物的名词，还是体现做事态度的形容词成分，亦或是方言中的独特角色，都展示了汉字深厚的文化底蕴和灵活性。掌握其正确的拼音及其应用场合，不仅有助于提高汉语水平，也能更好地理解和融入中国文化。</w:t>
      </w:r>
    </w:p>
    <w:p w14:paraId="1DB56B56" w14:textId="77777777" w:rsidR="00920034" w:rsidRDefault="00920034">
      <w:pPr>
        <w:rPr>
          <w:rFonts w:hint="eastAsia"/>
        </w:rPr>
      </w:pPr>
    </w:p>
    <w:p w14:paraId="5ADF91B8" w14:textId="77777777" w:rsidR="00920034" w:rsidRDefault="00920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F66AC" w14:textId="53E387DA" w:rsidR="002E6D50" w:rsidRDefault="002E6D50"/>
    <w:sectPr w:rsidR="002E6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50"/>
    <w:rsid w:val="001B741B"/>
    <w:rsid w:val="002E6D50"/>
    <w:rsid w:val="0092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11724-C1E7-45D2-8BA9-7E260041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