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1646" w14:textId="77777777" w:rsidR="001744B9" w:rsidRDefault="001744B9">
      <w:pPr>
        <w:rPr>
          <w:rFonts w:hint="eastAsia"/>
        </w:rPr>
      </w:pPr>
      <w:r>
        <w:rPr>
          <w:rFonts w:hint="eastAsia"/>
        </w:rPr>
        <w:t>仄的拼音</w:t>
      </w:r>
    </w:p>
    <w:p w14:paraId="3CBB9AC1" w14:textId="77777777" w:rsidR="001744B9" w:rsidRDefault="001744B9">
      <w:pPr>
        <w:rPr>
          <w:rFonts w:hint="eastAsia"/>
        </w:rPr>
      </w:pPr>
      <w:r>
        <w:rPr>
          <w:rFonts w:hint="eastAsia"/>
        </w:rPr>
        <w:t>仄，在汉语中，指的是汉字音韵学中的一个概念，与“平”相对，是古代汉语声调分类的一种。根据传统汉语音韵学的分类，“仄”包括了上声、去声以及入声。在现代标准汉语（普通话）中，由于入声的消失，仅保留了阴平、阳平、上声和去声四种声调，其中上声和去声被归为“仄声”。仄的拼音表达在不同的方言和地区有所不同，尤其在那些保留了入声的方言中，如粤语、闽南话等。</w:t>
      </w:r>
    </w:p>
    <w:p w14:paraId="40E4F0F8" w14:textId="77777777" w:rsidR="001744B9" w:rsidRDefault="001744B9">
      <w:pPr>
        <w:rPr>
          <w:rFonts w:hint="eastAsia"/>
        </w:rPr>
      </w:pPr>
    </w:p>
    <w:p w14:paraId="738FD48B" w14:textId="77777777" w:rsidR="001744B9" w:rsidRDefault="001744B9">
      <w:pPr>
        <w:rPr>
          <w:rFonts w:hint="eastAsia"/>
        </w:rPr>
      </w:pPr>
    </w:p>
    <w:p w14:paraId="10F9B832" w14:textId="77777777" w:rsidR="001744B9" w:rsidRDefault="001744B9">
      <w:pPr>
        <w:rPr>
          <w:rFonts w:hint="eastAsia"/>
        </w:rPr>
      </w:pPr>
      <w:r>
        <w:rPr>
          <w:rFonts w:hint="eastAsia"/>
        </w:rPr>
        <w:t>仄声的历史背景</w:t>
      </w:r>
    </w:p>
    <w:p w14:paraId="439E9DB3" w14:textId="77777777" w:rsidR="001744B9" w:rsidRDefault="001744B9">
      <w:pPr>
        <w:rPr>
          <w:rFonts w:hint="eastAsia"/>
        </w:rPr>
      </w:pPr>
      <w:r>
        <w:rPr>
          <w:rFonts w:hint="eastAsia"/>
        </w:rPr>
        <w:t>在中国古代诗歌创作中，“平仄”的使用极为讲究，通过平仄相间来达到音韵和谐的目的。古诗特别是近体诗对平仄的要求非常严格，目的是为了创造一种抑扬顿挫的美感。这一规则最早可追溯至南朝时期，经过唐宋的发展，逐渐形成了较为系统化的规范。唐代诗人杜甫的作品便是平仄运用的典范，其诗歌不仅内容丰富，而且在音韵方面也达到了很高的成就。</w:t>
      </w:r>
    </w:p>
    <w:p w14:paraId="33019B42" w14:textId="77777777" w:rsidR="001744B9" w:rsidRDefault="001744B9">
      <w:pPr>
        <w:rPr>
          <w:rFonts w:hint="eastAsia"/>
        </w:rPr>
      </w:pPr>
    </w:p>
    <w:p w14:paraId="315434F0" w14:textId="77777777" w:rsidR="001744B9" w:rsidRDefault="001744B9">
      <w:pPr>
        <w:rPr>
          <w:rFonts w:hint="eastAsia"/>
        </w:rPr>
      </w:pPr>
    </w:p>
    <w:p w14:paraId="6AAA1239" w14:textId="77777777" w:rsidR="001744B9" w:rsidRDefault="001744B9">
      <w:pPr>
        <w:rPr>
          <w:rFonts w:hint="eastAsia"/>
        </w:rPr>
      </w:pPr>
      <w:r>
        <w:rPr>
          <w:rFonts w:hint="eastAsia"/>
        </w:rPr>
        <w:t>仄声在现代汉语中的应用</w:t>
      </w:r>
    </w:p>
    <w:p w14:paraId="600C2EEE" w14:textId="77777777" w:rsidR="001744B9" w:rsidRDefault="001744B9">
      <w:pPr>
        <w:rPr>
          <w:rFonts w:hint="eastAsia"/>
        </w:rPr>
      </w:pPr>
      <w:r>
        <w:rPr>
          <w:rFonts w:hint="eastAsia"/>
        </w:rPr>
        <w:t>尽管现代汉语已经不再像古代那样强调平仄，但在某些特定场合下，了解和掌握平仄规律仍然具有重要意义。例如，在学习古典诗词时，理解平仄有助于更准确地把握诗词的韵味和意境；在进行对联创作时，平仄也是不可或缺的因素之一。通过对平仄的恰当运用，可以使对联更加工整、和谐。</w:t>
      </w:r>
    </w:p>
    <w:p w14:paraId="6991453C" w14:textId="77777777" w:rsidR="001744B9" w:rsidRDefault="001744B9">
      <w:pPr>
        <w:rPr>
          <w:rFonts w:hint="eastAsia"/>
        </w:rPr>
      </w:pPr>
    </w:p>
    <w:p w14:paraId="53C6E448" w14:textId="77777777" w:rsidR="001744B9" w:rsidRDefault="001744B9">
      <w:pPr>
        <w:rPr>
          <w:rFonts w:hint="eastAsia"/>
        </w:rPr>
      </w:pPr>
    </w:p>
    <w:p w14:paraId="324C7736" w14:textId="77777777" w:rsidR="001744B9" w:rsidRDefault="001744B9">
      <w:pPr>
        <w:rPr>
          <w:rFonts w:hint="eastAsia"/>
        </w:rPr>
      </w:pPr>
      <w:r>
        <w:rPr>
          <w:rFonts w:hint="eastAsia"/>
        </w:rPr>
        <w:t>仄声的学习方法</w:t>
      </w:r>
    </w:p>
    <w:p w14:paraId="13CCBFB6" w14:textId="77777777" w:rsidR="001744B9" w:rsidRDefault="001744B9">
      <w:pPr>
        <w:rPr>
          <w:rFonts w:hint="eastAsia"/>
        </w:rPr>
      </w:pPr>
      <w:r>
        <w:rPr>
          <w:rFonts w:hint="eastAsia"/>
        </w:rPr>
        <w:t>对于想要深入了解汉语声调和平仄的人来说，可以从以下几个方面入手：首先是熟悉普通话中的四个基本声调，尤其是区分出哪些属于仄声；其次是阅读一些关于古汉语声调理论的专业书籍或文章，以增加理论知识；再者是通过朗诵古典诗词，亲身体验平仄变化带来的音韵美。实践是检验真理的唯一标准，尝试自己动手写诗或者对联，将所学知识应用于实践中，不断积累经验。</w:t>
      </w:r>
    </w:p>
    <w:p w14:paraId="202CE4D2" w14:textId="77777777" w:rsidR="001744B9" w:rsidRDefault="001744B9">
      <w:pPr>
        <w:rPr>
          <w:rFonts w:hint="eastAsia"/>
        </w:rPr>
      </w:pPr>
    </w:p>
    <w:p w14:paraId="0E2A7CDC" w14:textId="77777777" w:rsidR="001744B9" w:rsidRDefault="001744B9">
      <w:pPr>
        <w:rPr>
          <w:rFonts w:hint="eastAsia"/>
        </w:rPr>
      </w:pPr>
    </w:p>
    <w:p w14:paraId="42391E85" w14:textId="77777777" w:rsidR="001744B9" w:rsidRDefault="001744B9">
      <w:pPr>
        <w:rPr>
          <w:rFonts w:hint="eastAsia"/>
        </w:rPr>
      </w:pPr>
      <w:r>
        <w:rPr>
          <w:rFonts w:hint="eastAsia"/>
        </w:rPr>
        <w:t>最后的总结</w:t>
      </w:r>
    </w:p>
    <w:p w14:paraId="35FEDDE1" w14:textId="77777777" w:rsidR="001744B9" w:rsidRDefault="001744B9">
      <w:pPr>
        <w:rPr>
          <w:rFonts w:hint="eastAsia"/>
        </w:rPr>
      </w:pPr>
      <w:r>
        <w:rPr>
          <w:rFonts w:hint="eastAsia"/>
        </w:rPr>
        <w:t>“仄”的拼音及其相关概念是中国传统文化宝库中的一个重要组成部分，它不仅是研究古汉语音韵的重要工具，同时也是欣赏古典文学作品的一把钥匙。通过对仄声的学习和理解，不仅可以增进对中国古代文化的认识，还能提升个人的艺术修养，使我们在享受中华优秀传统文化的也能更好地传承和发展这份珍贵的文化遗产。</w:t>
      </w:r>
    </w:p>
    <w:p w14:paraId="56C6C6B4" w14:textId="77777777" w:rsidR="001744B9" w:rsidRDefault="001744B9">
      <w:pPr>
        <w:rPr>
          <w:rFonts w:hint="eastAsia"/>
        </w:rPr>
      </w:pPr>
    </w:p>
    <w:p w14:paraId="7E892151" w14:textId="77777777" w:rsidR="001744B9" w:rsidRDefault="001744B9">
      <w:pPr>
        <w:rPr>
          <w:rFonts w:hint="eastAsia"/>
        </w:rPr>
      </w:pPr>
      <w:r>
        <w:rPr>
          <w:rFonts w:hint="eastAsia"/>
        </w:rPr>
        <w:t>本文是由每日作文网(2345lzwz.com)为大家创作</w:t>
      </w:r>
    </w:p>
    <w:p w14:paraId="34DCC8FE" w14:textId="22C1C401" w:rsidR="001D5269" w:rsidRDefault="001D5269"/>
    <w:sectPr w:rsidR="001D52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69"/>
    <w:rsid w:val="001744B9"/>
    <w:rsid w:val="001B741B"/>
    <w:rsid w:val="001D5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03B490-512A-4A7B-8C5A-534F76EC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52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52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52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52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52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52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52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52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52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52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52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52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5269"/>
    <w:rPr>
      <w:rFonts w:cstheme="majorBidi"/>
      <w:color w:val="2F5496" w:themeColor="accent1" w:themeShade="BF"/>
      <w:sz w:val="28"/>
      <w:szCs w:val="28"/>
    </w:rPr>
  </w:style>
  <w:style w:type="character" w:customStyle="1" w:styleId="50">
    <w:name w:val="标题 5 字符"/>
    <w:basedOn w:val="a0"/>
    <w:link w:val="5"/>
    <w:uiPriority w:val="9"/>
    <w:semiHidden/>
    <w:rsid w:val="001D5269"/>
    <w:rPr>
      <w:rFonts w:cstheme="majorBidi"/>
      <w:color w:val="2F5496" w:themeColor="accent1" w:themeShade="BF"/>
      <w:sz w:val="24"/>
    </w:rPr>
  </w:style>
  <w:style w:type="character" w:customStyle="1" w:styleId="60">
    <w:name w:val="标题 6 字符"/>
    <w:basedOn w:val="a0"/>
    <w:link w:val="6"/>
    <w:uiPriority w:val="9"/>
    <w:semiHidden/>
    <w:rsid w:val="001D5269"/>
    <w:rPr>
      <w:rFonts w:cstheme="majorBidi"/>
      <w:b/>
      <w:bCs/>
      <w:color w:val="2F5496" w:themeColor="accent1" w:themeShade="BF"/>
    </w:rPr>
  </w:style>
  <w:style w:type="character" w:customStyle="1" w:styleId="70">
    <w:name w:val="标题 7 字符"/>
    <w:basedOn w:val="a0"/>
    <w:link w:val="7"/>
    <w:uiPriority w:val="9"/>
    <w:semiHidden/>
    <w:rsid w:val="001D5269"/>
    <w:rPr>
      <w:rFonts w:cstheme="majorBidi"/>
      <w:b/>
      <w:bCs/>
      <w:color w:val="595959" w:themeColor="text1" w:themeTint="A6"/>
    </w:rPr>
  </w:style>
  <w:style w:type="character" w:customStyle="1" w:styleId="80">
    <w:name w:val="标题 8 字符"/>
    <w:basedOn w:val="a0"/>
    <w:link w:val="8"/>
    <w:uiPriority w:val="9"/>
    <w:semiHidden/>
    <w:rsid w:val="001D5269"/>
    <w:rPr>
      <w:rFonts w:cstheme="majorBidi"/>
      <w:color w:val="595959" w:themeColor="text1" w:themeTint="A6"/>
    </w:rPr>
  </w:style>
  <w:style w:type="character" w:customStyle="1" w:styleId="90">
    <w:name w:val="标题 9 字符"/>
    <w:basedOn w:val="a0"/>
    <w:link w:val="9"/>
    <w:uiPriority w:val="9"/>
    <w:semiHidden/>
    <w:rsid w:val="001D5269"/>
    <w:rPr>
      <w:rFonts w:eastAsiaTheme="majorEastAsia" w:cstheme="majorBidi"/>
      <w:color w:val="595959" w:themeColor="text1" w:themeTint="A6"/>
    </w:rPr>
  </w:style>
  <w:style w:type="paragraph" w:styleId="a3">
    <w:name w:val="Title"/>
    <w:basedOn w:val="a"/>
    <w:next w:val="a"/>
    <w:link w:val="a4"/>
    <w:uiPriority w:val="10"/>
    <w:qFormat/>
    <w:rsid w:val="001D52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52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2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52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269"/>
    <w:pPr>
      <w:spacing w:before="160"/>
      <w:jc w:val="center"/>
    </w:pPr>
    <w:rPr>
      <w:i/>
      <w:iCs/>
      <w:color w:val="404040" w:themeColor="text1" w:themeTint="BF"/>
    </w:rPr>
  </w:style>
  <w:style w:type="character" w:customStyle="1" w:styleId="a8">
    <w:name w:val="引用 字符"/>
    <w:basedOn w:val="a0"/>
    <w:link w:val="a7"/>
    <w:uiPriority w:val="29"/>
    <w:rsid w:val="001D5269"/>
    <w:rPr>
      <w:i/>
      <w:iCs/>
      <w:color w:val="404040" w:themeColor="text1" w:themeTint="BF"/>
    </w:rPr>
  </w:style>
  <w:style w:type="paragraph" w:styleId="a9">
    <w:name w:val="List Paragraph"/>
    <w:basedOn w:val="a"/>
    <w:uiPriority w:val="34"/>
    <w:qFormat/>
    <w:rsid w:val="001D5269"/>
    <w:pPr>
      <w:ind w:left="720"/>
      <w:contextualSpacing/>
    </w:pPr>
  </w:style>
  <w:style w:type="character" w:styleId="aa">
    <w:name w:val="Intense Emphasis"/>
    <w:basedOn w:val="a0"/>
    <w:uiPriority w:val="21"/>
    <w:qFormat/>
    <w:rsid w:val="001D5269"/>
    <w:rPr>
      <w:i/>
      <w:iCs/>
      <w:color w:val="2F5496" w:themeColor="accent1" w:themeShade="BF"/>
    </w:rPr>
  </w:style>
  <w:style w:type="paragraph" w:styleId="ab">
    <w:name w:val="Intense Quote"/>
    <w:basedOn w:val="a"/>
    <w:next w:val="a"/>
    <w:link w:val="ac"/>
    <w:uiPriority w:val="30"/>
    <w:qFormat/>
    <w:rsid w:val="001D52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5269"/>
    <w:rPr>
      <w:i/>
      <w:iCs/>
      <w:color w:val="2F5496" w:themeColor="accent1" w:themeShade="BF"/>
    </w:rPr>
  </w:style>
  <w:style w:type="character" w:styleId="ad">
    <w:name w:val="Intense Reference"/>
    <w:basedOn w:val="a0"/>
    <w:uiPriority w:val="32"/>
    <w:qFormat/>
    <w:rsid w:val="001D52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