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CDD7" w14:textId="77777777" w:rsidR="009B61B3" w:rsidRDefault="009B61B3">
      <w:pPr>
        <w:rPr>
          <w:rFonts w:hint="eastAsia"/>
        </w:rPr>
      </w:pPr>
      <w:r>
        <w:rPr>
          <w:rFonts w:hint="eastAsia"/>
        </w:rPr>
        <w:t>云彩怎么的拼音</w:t>
      </w:r>
    </w:p>
    <w:p w14:paraId="5DEFE2A2" w14:textId="77777777" w:rsidR="009B61B3" w:rsidRDefault="009B61B3">
      <w:pPr>
        <w:rPr>
          <w:rFonts w:hint="eastAsia"/>
        </w:rPr>
      </w:pPr>
      <w:r>
        <w:rPr>
          <w:rFonts w:hint="eastAsia"/>
        </w:rPr>
        <w:t>当我们提到“云彩”的拼音，首先需要了解每个汉字的标准发音。在汉语中，“云”字的拼音是“yún”，其中“y”表示这个音节的声母，而“ún”则是韵母，属于阳平声调，即第二声。“彩”字的拼音为“cǎi”，声母是“c”，韵母是“ǎi”，这是上声，也就是第三声。因此，“云彩”的完整拼音表达是“yún cǎi”。正确掌握这两个字的读音对于学习汉语的学生来说至关重要。</w:t>
      </w:r>
    </w:p>
    <w:p w14:paraId="76F4C32C" w14:textId="77777777" w:rsidR="009B61B3" w:rsidRDefault="009B61B3">
      <w:pPr>
        <w:rPr>
          <w:rFonts w:hint="eastAsia"/>
        </w:rPr>
      </w:pPr>
    </w:p>
    <w:p w14:paraId="6F87A5F6" w14:textId="77777777" w:rsidR="009B61B3" w:rsidRDefault="009B61B3">
      <w:pPr>
        <w:rPr>
          <w:rFonts w:hint="eastAsia"/>
        </w:rPr>
      </w:pPr>
    </w:p>
    <w:p w14:paraId="303518B1" w14:textId="77777777" w:rsidR="009B61B3" w:rsidRDefault="009B61B3">
      <w:pPr>
        <w:rPr>
          <w:rFonts w:hint="eastAsia"/>
        </w:rPr>
      </w:pPr>
      <w:r>
        <w:rPr>
          <w:rFonts w:hint="eastAsia"/>
        </w:rPr>
        <w:t>云彩在文化中的意义</w:t>
      </w:r>
    </w:p>
    <w:p w14:paraId="781793FE" w14:textId="77777777" w:rsidR="009B61B3" w:rsidRDefault="009B61B3">
      <w:pPr>
        <w:rPr>
          <w:rFonts w:hint="eastAsia"/>
        </w:rPr>
      </w:pPr>
      <w:r>
        <w:rPr>
          <w:rFonts w:hint="eastAsia"/>
        </w:rPr>
        <w:t>在中国传统文化里，云彩不仅仅是一种自然现象，它还承载着深厚的文化寓意。古人认为云是连接天地、沟通神灵与人间的媒介，因此在诗词歌赋中常常以云来寄托情感或表达哲理思考。例如，在许多描绘山水风光的古诗里，云往往被用来增添画面的空灵感和神秘色彩。由于云的变化多端，也被赋予了象征变化无常、自由自在等意象，这些都反映了中国人对自然的深刻理解和独特感悟。</w:t>
      </w:r>
    </w:p>
    <w:p w14:paraId="719F2346" w14:textId="77777777" w:rsidR="009B61B3" w:rsidRDefault="009B61B3">
      <w:pPr>
        <w:rPr>
          <w:rFonts w:hint="eastAsia"/>
        </w:rPr>
      </w:pPr>
    </w:p>
    <w:p w14:paraId="3AD4CCEA" w14:textId="77777777" w:rsidR="009B61B3" w:rsidRDefault="009B61B3">
      <w:pPr>
        <w:rPr>
          <w:rFonts w:hint="eastAsia"/>
        </w:rPr>
      </w:pPr>
    </w:p>
    <w:p w14:paraId="14ABD661" w14:textId="77777777" w:rsidR="009B61B3" w:rsidRDefault="009B61B3">
      <w:pPr>
        <w:rPr>
          <w:rFonts w:hint="eastAsia"/>
        </w:rPr>
      </w:pPr>
      <w:r>
        <w:rPr>
          <w:rFonts w:hint="eastAsia"/>
        </w:rPr>
        <w:t>观察云彩的乐趣</w:t>
      </w:r>
    </w:p>
    <w:p w14:paraId="6663474A" w14:textId="77777777" w:rsidR="009B61B3" w:rsidRDefault="009B61B3">
      <w:pPr>
        <w:rPr>
          <w:rFonts w:hint="eastAsia"/>
        </w:rPr>
      </w:pPr>
      <w:r>
        <w:rPr>
          <w:rFonts w:hint="eastAsia"/>
        </w:rPr>
        <w:t>无论是在城市还是乡村，抬头仰望天空，欣赏那些形态各异的云彩总能给人带来无限的乐趣。有时候，它们像棉花糖一样蓬松柔软；有时又似奔腾的骏马，展现出力量与速度之美。尤其是在日出日落时分，阳光透过云层折射出来的绚丽色彩更是令人叹为观止。这种简单而又美好的体验不需要任何成本，只需要一颗愿意停下脚步去发现美的心灵。通过观察云彩，我们不仅能放松心情，还能激发想象力，让思绪随着那飘动的云朵一起飞翔。</w:t>
      </w:r>
    </w:p>
    <w:p w14:paraId="29821240" w14:textId="77777777" w:rsidR="009B61B3" w:rsidRDefault="009B61B3">
      <w:pPr>
        <w:rPr>
          <w:rFonts w:hint="eastAsia"/>
        </w:rPr>
      </w:pPr>
    </w:p>
    <w:p w14:paraId="5164EA2D" w14:textId="77777777" w:rsidR="009B61B3" w:rsidRDefault="009B61B3">
      <w:pPr>
        <w:rPr>
          <w:rFonts w:hint="eastAsia"/>
        </w:rPr>
      </w:pPr>
    </w:p>
    <w:p w14:paraId="5A01E6A0" w14:textId="77777777" w:rsidR="009B61B3" w:rsidRDefault="009B61B3">
      <w:pPr>
        <w:rPr>
          <w:rFonts w:hint="eastAsia"/>
        </w:rPr>
      </w:pPr>
      <w:r>
        <w:rPr>
          <w:rFonts w:hint="eastAsia"/>
        </w:rPr>
        <w:t>如何准确地发出“云彩”的音</w:t>
      </w:r>
    </w:p>
    <w:p w14:paraId="2431B937" w14:textId="77777777" w:rsidR="009B61B3" w:rsidRDefault="009B61B3">
      <w:pPr>
        <w:rPr>
          <w:rFonts w:hint="eastAsia"/>
        </w:rPr>
      </w:pPr>
      <w:r>
        <w:rPr>
          <w:rFonts w:hint="eastAsia"/>
        </w:rPr>
        <w:t>想要准确地发出“云彩”（yún cǎi）这个词组的声音，需要注意几个要点。首先是声调，确保“yún”是上升的阳平声调，“cǎi”则是先降后升的上声音调。在连读时要注意两者的过渡要自然流畅，避免生硬断开。练习时可以先单独读每个字，然后再逐渐加快速度直至能够流利地说出整个词组。模仿标准发音也是非常有效的方法之一，可以通过听录音或者观看教学视频来进行自我纠正。</w:t>
      </w:r>
    </w:p>
    <w:p w14:paraId="37E5283C" w14:textId="77777777" w:rsidR="009B61B3" w:rsidRDefault="009B61B3">
      <w:pPr>
        <w:rPr>
          <w:rFonts w:hint="eastAsia"/>
        </w:rPr>
      </w:pPr>
    </w:p>
    <w:p w14:paraId="1650C5F9" w14:textId="77777777" w:rsidR="009B61B3" w:rsidRDefault="009B6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5835A" w14:textId="6D454ABA" w:rsidR="00815D02" w:rsidRDefault="00815D02"/>
    <w:sectPr w:rsidR="00815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02"/>
    <w:rsid w:val="001B741B"/>
    <w:rsid w:val="00815D02"/>
    <w:rsid w:val="009B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61930-F1D2-4D90-953F-A8054DD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D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D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D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D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D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D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D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D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