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6D87" w14:textId="77777777" w:rsidR="00647656" w:rsidRDefault="00647656">
      <w:pPr>
        <w:rPr>
          <w:rFonts w:hint="eastAsia"/>
        </w:rPr>
      </w:pPr>
      <w:r>
        <w:rPr>
          <w:rFonts w:hint="eastAsia"/>
        </w:rPr>
        <w:t>Yún Cǎi</w:t>
      </w:r>
    </w:p>
    <w:p w14:paraId="3BB2B025" w14:textId="77777777" w:rsidR="00647656" w:rsidRDefault="00647656">
      <w:pPr>
        <w:rPr>
          <w:rFonts w:hint="eastAsia"/>
        </w:rPr>
      </w:pPr>
      <w:r>
        <w:rPr>
          <w:rFonts w:hint="eastAsia"/>
        </w:rPr>
        <w:t>云彩，这个美丽而神秘的大气现象，不仅装点了我们的天空，还激发了人类无尽的想象与探索欲望。从古至今，无论是东方还是西方的文化中，云彩都占据着一个特别的位置。它既是大自然变化万千的表情之一，也是天气预报员眼中的重要指标。</w:t>
      </w:r>
    </w:p>
    <w:p w14:paraId="47A45575" w14:textId="77777777" w:rsidR="00647656" w:rsidRDefault="00647656">
      <w:pPr>
        <w:rPr>
          <w:rFonts w:hint="eastAsia"/>
        </w:rPr>
      </w:pPr>
    </w:p>
    <w:p w14:paraId="74B10190" w14:textId="77777777" w:rsidR="00647656" w:rsidRDefault="00647656">
      <w:pPr>
        <w:rPr>
          <w:rFonts w:hint="eastAsia"/>
        </w:rPr>
      </w:pPr>
    </w:p>
    <w:p w14:paraId="20ECAE55" w14:textId="77777777" w:rsidR="00647656" w:rsidRDefault="00647656">
      <w:pPr>
        <w:rPr>
          <w:rFonts w:hint="eastAsia"/>
        </w:rPr>
      </w:pPr>
      <w:r>
        <w:rPr>
          <w:rFonts w:hint="eastAsia"/>
        </w:rPr>
        <w:t>多变的形态</w:t>
      </w:r>
    </w:p>
    <w:p w14:paraId="2388512F" w14:textId="77777777" w:rsidR="00647656" w:rsidRDefault="00647656">
      <w:pPr>
        <w:rPr>
          <w:rFonts w:hint="eastAsia"/>
        </w:rPr>
      </w:pPr>
      <w:r>
        <w:rPr>
          <w:rFonts w:hint="eastAsia"/>
        </w:rPr>
        <w:t>云彩以它们千变万化的形态著称，有时像羽毛般轻盈地漂浮在蓝天上，有时则堆积成厚重的积雨云，预示着即将到来的暴风雨。这些不同的形态不仅仅是一种视觉上的享受，更是大气条件复杂变化的直观反映。科学家们根据云彩的高度、形状和结构，将其分类为十大基本类型，每一种都有其独特的特征和气象意义。</w:t>
      </w:r>
    </w:p>
    <w:p w14:paraId="5B646EB7" w14:textId="77777777" w:rsidR="00647656" w:rsidRDefault="00647656">
      <w:pPr>
        <w:rPr>
          <w:rFonts w:hint="eastAsia"/>
        </w:rPr>
      </w:pPr>
    </w:p>
    <w:p w14:paraId="709B7481" w14:textId="77777777" w:rsidR="00647656" w:rsidRDefault="00647656">
      <w:pPr>
        <w:rPr>
          <w:rFonts w:hint="eastAsia"/>
        </w:rPr>
      </w:pPr>
    </w:p>
    <w:p w14:paraId="7B2FE92A" w14:textId="77777777" w:rsidR="00647656" w:rsidRDefault="00647656">
      <w:pPr>
        <w:rPr>
          <w:rFonts w:hint="eastAsia"/>
        </w:rPr>
      </w:pPr>
      <w:r>
        <w:rPr>
          <w:rFonts w:hint="eastAsia"/>
        </w:rPr>
        <w:t>文化和艺术中的云彩</w:t>
      </w:r>
    </w:p>
    <w:p w14:paraId="3ADD6819" w14:textId="77777777" w:rsidR="00647656" w:rsidRDefault="00647656">
      <w:pPr>
        <w:rPr>
          <w:rFonts w:hint="eastAsia"/>
        </w:rPr>
      </w:pPr>
      <w:r>
        <w:rPr>
          <w:rFonts w:hint="eastAsia"/>
        </w:rPr>
        <w:t>在文化与艺术领域，云彩也扮演了一个不可或缺的角色。古代中国文人常将云彩作为诗词绘画的主题，用以表达对自然美景的热爱或是寄托某种情感。而在西方艺术中，云彩同样被广泛描绘，尤其是在浪漫主义时期的画作里，艺术家们通过捕捉天空中那瞬息万变的色彩与光影，来传达内心深处的情感波动。</w:t>
      </w:r>
    </w:p>
    <w:p w14:paraId="2B3B1CDC" w14:textId="77777777" w:rsidR="00647656" w:rsidRDefault="00647656">
      <w:pPr>
        <w:rPr>
          <w:rFonts w:hint="eastAsia"/>
        </w:rPr>
      </w:pPr>
    </w:p>
    <w:p w14:paraId="3C15EB1F" w14:textId="77777777" w:rsidR="00647656" w:rsidRDefault="00647656">
      <w:pPr>
        <w:rPr>
          <w:rFonts w:hint="eastAsia"/>
        </w:rPr>
      </w:pPr>
    </w:p>
    <w:p w14:paraId="3B02D138" w14:textId="77777777" w:rsidR="00647656" w:rsidRDefault="00647656">
      <w:pPr>
        <w:rPr>
          <w:rFonts w:hint="eastAsia"/>
        </w:rPr>
      </w:pPr>
      <w:r>
        <w:rPr>
          <w:rFonts w:hint="eastAsia"/>
        </w:rPr>
        <w:t>科学探索</w:t>
      </w:r>
    </w:p>
    <w:p w14:paraId="78AC7DDE" w14:textId="77777777" w:rsidR="00647656" w:rsidRDefault="00647656">
      <w:pPr>
        <w:rPr>
          <w:rFonts w:hint="eastAsia"/>
        </w:rPr>
      </w:pPr>
      <w:r>
        <w:rPr>
          <w:rFonts w:hint="eastAsia"/>
        </w:rPr>
        <w:t>随着科学技术的发展，人们对云彩的认识也在不断深化。现代气象学借助卫星遥感技术、雷达观测以及计算机模拟等多种手段，对云彩进行了更为精确的研究。这不仅有助于提高天气预报的准确性，也为研究全球气候变化提供了重要的数据支持。对于云物理过程的理解，如云滴如何形成降水等，也有助于开发更加有效的增雨技术。</w:t>
      </w:r>
    </w:p>
    <w:p w14:paraId="3518C6F1" w14:textId="77777777" w:rsidR="00647656" w:rsidRDefault="00647656">
      <w:pPr>
        <w:rPr>
          <w:rFonts w:hint="eastAsia"/>
        </w:rPr>
      </w:pPr>
    </w:p>
    <w:p w14:paraId="7384B244" w14:textId="77777777" w:rsidR="00647656" w:rsidRDefault="00647656">
      <w:pPr>
        <w:rPr>
          <w:rFonts w:hint="eastAsia"/>
        </w:rPr>
      </w:pPr>
    </w:p>
    <w:p w14:paraId="5C4D2857" w14:textId="77777777" w:rsidR="00647656" w:rsidRDefault="00647656">
      <w:pPr>
        <w:rPr>
          <w:rFonts w:hint="eastAsia"/>
        </w:rPr>
      </w:pPr>
      <w:r>
        <w:rPr>
          <w:rFonts w:hint="eastAsia"/>
        </w:rPr>
        <w:t>保护环境，珍惜每一朵云彩</w:t>
      </w:r>
    </w:p>
    <w:p w14:paraId="141CD187" w14:textId="77777777" w:rsidR="00647656" w:rsidRDefault="00647656">
      <w:pPr>
        <w:rPr>
          <w:rFonts w:hint="eastAsia"/>
        </w:rPr>
      </w:pPr>
      <w:r>
        <w:rPr>
          <w:rFonts w:hint="eastAsia"/>
        </w:rPr>
        <w:t>然而，在我们欣赏云彩之美的也不应忘记环境保护的重要性。气候变化正在改变着地球上的气候模式，影响着云彩的分布与特性。减少温室气体排放、保护生态环境，是我们每个人的责任。只有这样，我们才能确保未来的天空依旧能够呈现出那令人陶醉的云彩画卷，让后代也能享受到这份来自大自然的馈赠。</w:t>
      </w:r>
    </w:p>
    <w:p w14:paraId="58D13511" w14:textId="77777777" w:rsidR="00647656" w:rsidRDefault="00647656">
      <w:pPr>
        <w:rPr>
          <w:rFonts w:hint="eastAsia"/>
        </w:rPr>
      </w:pPr>
    </w:p>
    <w:p w14:paraId="7463B3AA" w14:textId="77777777" w:rsidR="00647656" w:rsidRDefault="00647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22AE9" w14:textId="6CEDA870" w:rsidR="005E676E" w:rsidRDefault="005E676E"/>
    <w:sectPr w:rsidR="005E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6E"/>
    <w:rsid w:val="001B741B"/>
    <w:rsid w:val="005E676E"/>
    <w:rsid w:val="0064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5DA44-D066-4929-8737-D3BCB7EF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