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3F27" w14:textId="77777777" w:rsidR="00483A55" w:rsidRDefault="00483A55">
      <w:pPr>
        <w:rPr>
          <w:rFonts w:hint="eastAsia"/>
        </w:rPr>
      </w:pPr>
      <w:r>
        <w:rPr>
          <w:rFonts w:hint="eastAsia"/>
        </w:rPr>
        <w:t>争讼怎么读拼音</w:t>
      </w:r>
    </w:p>
    <w:p w14:paraId="01227976" w14:textId="77777777" w:rsidR="00483A55" w:rsidRDefault="00483A55">
      <w:pPr>
        <w:rPr>
          <w:rFonts w:hint="eastAsia"/>
        </w:rPr>
      </w:pPr>
      <w:r>
        <w:rPr>
          <w:rFonts w:hint="eastAsia"/>
        </w:rPr>
        <w:t>争讼，“zhēng sòng”，这两个汉字的拼音分别由“zhēng”和“sòng”组成。在汉语中，它们各自有着独特的意义，组合在一起则描绘了一个特定的社会现象或行为。</w:t>
      </w:r>
    </w:p>
    <w:p w14:paraId="1651F9EE" w14:textId="77777777" w:rsidR="00483A55" w:rsidRDefault="00483A55">
      <w:pPr>
        <w:rPr>
          <w:rFonts w:hint="eastAsia"/>
        </w:rPr>
      </w:pPr>
    </w:p>
    <w:p w14:paraId="7BF180B9" w14:textId="77777777" w:rsidR="00483A55" w:rsidRDefault="00483A55">
      <w:pPr>
        <w:rPr>
          <w:rFonts w:hint="eastAsia"/>
        </w:rPr>
      </w:pPr>
    </w:p>
    <w:p w14:paraId="1EDA75B9" w14:textId="77777777" w:rsidR="00483A55" w:rsidRDefault="00483A55">
      <w:pPr>
        <w:rPr>
          <w:rFonts w:hint="eastAsia"/>
        </w:rPr>
      </w:pPr>
      <w:r>
        <w:rPr>
          <w:rFonts w:hint="eastAsia"/>
        </w:rPr>
        <w:t>理解“争”的含义及其拼音“zhēng”</w:t>
      </w:r>
    </w:p>
    <w:p w14:paraId="35257A37" w14:textId="77777777" w:rsidR="00483A55" w:rsidRDefault="00483A55">
      <w:pPr>
        <w:rPr>
          <w:rFonts w:hint="eastAsia"/>
        </w:rPr>
      </w:pPr>
      <w:r>
        <w:rPr>
          <w:rFonts w:hint="eastAsia"/>
        </w:rPr>
        <w:t>“争”，拼音为“zhēng”，是动词，表示为了获得某物或者某种权益而进行的努力或斗争。这个字可以用来描述人们之间因为利益、权利等产生的各种形式的竞争与对抗。无论是在商业谈判还是日常生活中，都可能涉及到“争”的情景。例如，在工作晋升时，员工们可能会相互竞争，以展示自己的才能和能力，这就是一种“争”的体现。</w:t>
      </w:r>
    </w:p>
    <w:p w14:paraId="7AFB7A48" w14:textId="77777777" w:rsidR="00483A55" w:rsidRDefault="00483A55">
      <w:pPr>
        <w:rPr>
          <w:rFonts w:hint="eastAsia"/>
        </w:rPr>
      </w:pPr>
    </w:p>
    <w:p w14:paraId="391D48B9" w14:textId="77777777" w:rsidR="00483A55" w:rsidRDefault="00483A55">
      <w:pPr>
        <w:rPr>
          <w:rFonts w:hint="eastAsia"/>
        </w:rPr>
      </w:pPr>
    </w:p>
    <w:p w14:paraId="29A750DB" w14:textId="77777777" w:rsidR="00483A55" w:rsidRDefault="00483A55">
      <w:pPr>
        <w:rPr>
          <w:rFonts w:hint="eastAsia"/>
        </w:rPr>
      </w:pPr>
      <w:r>
        <w:rPr>
          <w:rFonts w:hint="eastAsia"/>
        </w:rPr>
        <w:t>探讨“讼”的含义及其拼音“sòng”</w:t>
      </w:r>
    </w:p>
    <w:p w14:paraId="2B0A7AAB" w14:textId="77777777" w:rsidR="00483A55" w:rsidRDefault="00483A55">
      <w:pPr>
        <w:rPr>
          <w:rFonts w:hint="eastAsia"/>
        </w:rPr>
      </w:pPr>
      <w:r>
        <w:rPr>
          <w:rFonts w:hint="eastAsia"/>
        </w:rPr>
        <w:t>“讼”，拼音为“sòng”，指的是诉讼，即通过法律途径解决争议的行为。在古代中国，诉讼文化就已经非常发达，它反映了当时社会对公正和秩序的追求。现代社会中，“讼”更是法治社会不可或缺的一部分，帮助公民通过合法手段维护自己的合法权益。无论是民事纠纷还是刑事案件，当双方无法自行达成一致时，诉诸法律便成为解决问题的重要方式。</w:t>
      </w:r>
    </w:p>
    <w:p w14:paraId="3BC68A08" w14:textId="77777777" w:rsidR="00483A55" w:rsidRDefault="00483A55">
      <w:pPr>
        <w:rPr>
          <w:rFonts w:hint="eastAsia"/>
        </w:rPr>
      </w:pPr>
    </w:p>
    <w:p w14:paraId="7BD91DB0" w14:textId="77777777" w:rsidR="00483A55" w:rsidRDefault="00483A55">
      <w:pPr>
        <w:rPr>
          <w:rFonts w:hint="eastAsia"/>
        </w:rPr>
      </w:pPr>
    </w:p>
    <w:p w14:paraId="7A4789FE" w14:textId="77777777" w:rsidR="00483A55" w:rsidRDefault="00483A55">
      <w:pPr>
        <w:rPr>
          <w:rFonts w:hint="eastAsia"/>
        </w:rPr>
      </w:pPr>
      <w:r>
        <w:rPr>
          <w:rFonts w:hint="eastAsia"/>
        </w:rPr>
        <w:t>结合“争讼”的实际应用</w:t>
      </w:r>
    </w:p>
    <w:p w14:paraId="1D16CE04" w14:textId="77777777" w:rsidR="00483A55" w:rsidRDefault="00483A55">
      <w:pPr>
        <w:rPr>
          <w:rFonts w:hint="eastAsia"/>
        </w:rPr>
      </w:pPr>
      <w:r>
        <w:rPr>
          <w:rFonts w:hint="eastAsia"/>
        </w:rPr>
        <w:t>将“争”与“讼”结合起来，“争讼”不仅体现了人们对于自身权益的坚持，也展示了通过正式渠道解决问题的态度。“争讼”通常发生在有明确的利益冲突或意见分歧的情况下，比如合同违约、财产权属争议等。随着社会的发展，人们对法律知识的了解日益增加，越来越多的人愿意选择通过法律途径来解决争端，这既体现了公民法律意识的提高，也是社会文明进步的一个标志。</w:t>
      </w:r>
    </w:p>
    <w:p w14:paraId="4BCE6225" w14:textId="77777777" w:rsidR="00483A55" w:rsidRDefault="00483A55">
      <w:pPr>
        <w:rPr>
          <w:rFonts w:hint="eastAsia"/>
        </w:rPr>
      </w:pPr>
    </w:p>
    <w:p w14:paraId="2C09CBC3" w14:textId="77777777" w:rsidR="00483A55" w:rsidRDefault="00483A55">
      <w:pPr>
        <w:rPr>
          <w:rFonts w:hint="eastAsia"/>
        </w:rPr>
      </w:pPr>
    </w:p>
    <w:p w14:paraId="7A1E23BA" w14:textId="77777777" w:rsidR="00483A55" w:rsidRDefault="00483A55">
      <w:pPr>
        <w:rPr>
          <w:rFonts w:hint="eastAsia"/>
        </w:rPr>
      </w:pPr>
      <w:r>
        <w:rPr>
          <w:rFonts w:hint="eastAsia"/>
        </w:rPr>
        <w:t>如何正确处理“争讼”</w:t>
      </w:r>
    </w:p>
    <w:p w14:paraId="156546C8" w14:textId="77777777" w:rsidR="00483A55" w:rsidRDefault="00483A55">
      <w:pPr>
        <w:rPr>
          <w:rFonts w:hint="eastAsia"/>
        </w:rPr>
      </w:pPr>
      <w:r>
        <w:rPr>
          <w:rFonts w:hint="eastAsia"/>
        </w:rPr>
        <w:t>面对“争讼”，首先应该尝试通过友好协商的方式来解决矛盾。如果协商无果，则需要收集相关证据，并咨询专业律师的意见，以便更好地准备诉讼材料。在整个过程中，保持冷静理智非常重要，避免情绪化决策影响判断力。了解相关的法律法规，有助于更有效地保护自己的权益。虽然“争讼”不可避免地会带来一定的困扰，但通过正确的态度和方法，可以使问题得到合理解决。</w:t>
      </w:r>
    </w:p>
    <w:p w14:paraId="19580705" w14:textId="77777777" w:rsidR="00483A55" w:rsidRDefault="00483A55">
      <w:pPr>
        <w:rPr>
          <w:rFonts w:hint="eastAsia"/>
        </w:rPr>
      </w:pPr>
    </w:p>
    <w:p w14:paraId="0B04AD08" w14:textId="77777777" w:rsidR="00483A55" w:rsidRDefault="00483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B7DE5" w14:textId="611202DC" w:rsidR="00655109" w:rsidRDefault="00655109"/>
    <w:sectPr w:rsidR="00655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09"/>
    <w:rsid w:val="00483A55"/>
    <w:rsid w:val="0065510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EB2F8-ABCD-4057-8463-8F527555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