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6EDEB" w14:textId="77777777" w:rsidR="003C262E" w:rsidRDefault="003C262E">
      <w:pPr>
        <w:rPr>
          <w:rFonts w:hint="eastAsia"/>
        </w:rPr>
      </w:pPr>
      <w:r>
        <w:rPr>
          <w:rFonts w:hint="eastAsia"/>
        </w:rPr>
        <w:t>预防疾病的拼音怎么写</w:t>
      </w:r>
    </w:p>
    <w:p w14:paraId="60DD55E0" w14:textId="77777777" w:rsidR="003C262E" w:rsidRDefault="003C262E">
      <w:pPr>
        <w:rPr>
          <w:rFonts w:hint="eastAsia"/>
        </w:rPr>
      </w:pPr>
      <w:r>
        <w:rPr>
          <w:rFonts w:hint="eastAsia"/>
        </w:rPr>
        <w:t>预防疾病的拼音写作“yù fáng jí bìng”。在这个快节奏的现代社会中，人们往往因为忙碌而忽视了健康的重要性。然而，了解和实践如何预防疾病是维持良好生活质量的关键。通过采取一些有效的预防措施，我们可以减少患病的风险，享受更加健康的生活。</w:t>
      </w:r>
    </w:p>
    <w:p w14:paraId="42F1A266" w14:textId="77777777" w:rsidR="003C262E" w:rsidRDefault="003C262E">
      <w:pPr>
        <w:rPr>
          <w:rFonts w:hint="eastAsia"/>
        </w:rPr>
      </w:pPr>
    </w:p>
    <w:p w14:paraId="722AA15B" w14:textId="77777777" w:rsidR="003C262E" w:rsidRDefault="003C262E">
      <w:pPr>
        <w:rPr>
          <w:rFonts w:hint="eastAsia"/>
        </w:rPr>
      </w:pPr>
    </w:p>
    <w:p w14:paraId="1F8E473B" w14:textId="77777777" w:rsidR="003C262E" w:rsidRDefault="003C262E">
      <w:pPr>
        <w:rPr>
          <w:rFonts w:hint="eastAsia"/>
        </w:rPr>
      </w:pPr>
      <w:r>
        <w:rPr>
          <w:rFonts w:hint="eastAsia"/>
        </w:rPr>
        <w:t>理解基本概念</w:t>
      </w:r>
    </w:p>
    <w:p w14:paraId="1FB714EE" w14:textId="77777777" w:rsidR="003C262E" w:rsidRDefault="003C262E">
      <w:pPr>
        <w:rPr>
          <w:rFonts w:hint="eastAsia"/>
        </w:rPr>
      </w:pPr>
      <w:r>
        <w:rPr>
          <w:rFonts w:hint="eastAsia"/>
        </w:rPr>
        <w:t>预防医学是一门专门研究如何预防疾病、延长寿命并在社会和个人层面提高健康水平的学科。“yù fáng”意味着采取提前措施以避免不良后果的发生，“jí bìng”则是指任何影响人体正常功能的疾病或不适状态。预防措施可以分为三类：初级预防、次级预防和三级预防，每种类型都针对疾病发展的不同阶段。</w:t>
      </w:r>
    </w:p>
    <w:p w14:paraId="27DF312B" w14:textId="77777777" w:rsidR="003C262E" w:rsidRDefault="003C262E">
      <w:pPr>
        <w:rPr>
          <w:rFonts w:hint="eastAsia"/>
        </w:rPr>
      </w:pPr>
    </w:p>
    <w:p w14:paraId="718805BA" w14:textId="77777777" w:rsidR="003C262E" w:rsidRDefault="003C262E">
      <w:pPr>
        <w:rPr>
          <w:rFonts w:hint="eastAsia"/>
        </w:rPr>
      </w:pPr>
    </w:p>
    <w:p w14:paraId="5449F14C" w14:textId="77777777" w:rsidR="003C262E" w:rsidRDefault="003C262E">
      <w:pPr>
        <w:rPr>
          <w:rFonts w:hint="eastAsia"/>
        </w:rPr>
      </w:pPr>
      <w:r>
        <w:rPr>
          <w:rFonts w:hint="eastAsia"/>
        </w:rPr>
        <w:t>初级预防的重要性</w:t>
      </w:r>
    </w:p>
    <w:p w14:paraId="20FB03AF" w14:textId="77777777" w:rsidR="003C262E" w:rsidRDefault="003C262E">
      <w:pPr>
        <w:rPr>
          <w:rFonts w:hint="eastAsia"/>
        </w:rPr>
      </w:pPr>
      <w:r>
        <w:rPr>
          <w:rFonts w:hint="eastAsia"/>
        </w:rPr>
        <w:t>初级预防旨在防止疾病的发生，主要通过健康教育、疫苗接种以及改善环境等方式来实现。例如，戒烟限酒、保持均衡饮食、定期运动等都是有效的初级预防策略。这些行动不仅有助于增强个人免疫力，还能降低患上心血管疾病、糖尿病等慢性病的风险。</w:t>
      </w:r>
    </w:p>
    <w:p w14:paraId="33E68A4D" w14:textId="77777777" w:rsidR="003C262E" w:rsidRDefault="003C262E">
      <w:pPr>
        <w:rPr>
          <w:rFonts w:hint="eastAsia"/>
        </w:rPr>
      </w:pPr>
    </w:p>
    <w:p w14:paraId="77799DF4" w14:textId="77777777" w:rsidR="003C262E" w:rsidRDefault="003C262E">
      <w:pPr>
        <w:rPr>
          <w:rFonts w:hint="eastAsia"/>
        </w:rPr>
      </w:pPr>
    </w:p>
    <w:p w14:paraId="0FCEBDD8" w14:textId="77777777" w:rsidR="003C262E" w:rsidRDefault="003C262E">
      <w:pPr>
        <w:rPr>
          <w:rFonts w:hint="eastAsia"/>
        </w:rPr>
      </w:pPr>
      <w:r>
        <w:rPr>
          <w:rFonts w:hint="eastAsia"/>
        </w:rPr>
        <w:t>次级预防的作用</w:t>
      </w:r>
    </w:p>
    <w:p w14:paraId="3AF42090" w14:textId="77777777" w:rsidR="003C262E" w:rsidRDefault="003C262E">
      <w:pPr>
        <w:rPr>
          <w:rFonts w:hint="eastAsia"/>
        </w:rPr>
      </w:pPr>
      <w:r>
        <w:rPr>
          <w:rFonts w:hint="eastAsia"/>
        </w:rPr>
        <w:t>次级预防侧重于早期发现和治疗疾病。这包括定期体检、癌症筛查和其他健康检查，以便在疾病初期就能识别并及时处理。早期干预能够极大地提高治愈率，并减少治疗成本和对身体造成的损害。因此，积极参与这类预防活动对于维护长期健康至关重要。</w:t>
      </w:r>
    </w:p>
    <w:p w14:paraId="798330D6" w14:textId="77777777" w:rsidR="003C262E" w:rsidRDefault="003C262E">
      <w:pPr>
        <w:rPr>
          <w:rFonts w:hint="eastAsia"/>
        </w:rPr>
      </w:pPr>
    </w:p>
    <w:p w14:paraId="3ACF51F5" w14:textId="77777777" w:rsidR="003C262E" w:rsidRDefault="003C262E">
      <w:pPr>
        <w:rPr>
          <w:rFonts w:hint="eastAsia"/>
        </w:rPr>
      </w:pPr>
    </w:p>
    <w:p w14:paraId="03166E27" w14:textId="77777777" w:rsidR="003C262E" w:rsidRDefault="003C262E">
      <w:pPr>
        <w:rPr>
          <w:rFonts w:hint="eastAsia"/>
        </w:rPr>
      </w:pPr>
      <w:r>
        <w:rPr>
          <w:rFonts w:hint="eastAsia"/>
        </w:rPr>
        <w:t>三级预防的目标</w:t>
      </w:r>
    </w:p>
    <w:p w14:paraId="3E84920F" w14:textId="77777777" w:rsidR="003C262E" w:rsidRDefault="003C262E">
      <w:pPr>
        <w:rPr>
          <w:rFonts w:hint="eastAsia"/>
        </w:rPr>
      </w:pPr>
      <w:r>
        <w:rPr>
          <w:rFonts w:hint="eastAsia"/>
        </w:rPr>
        <w:t>三级预防关注的是减缓已存在疾病的进展，并尽量减少并发症的发生。对于患有慢性病的人来说，管理病情、遵循医生建议进行治疗及生活方式调整都是三级预防的重要组成部分。通过这些努力，患者可以更好地控制病情，提高生活质量。</w:t>
      </w:r>
    </w:p>
    <w:p w14:paraId="0DE34552" w14:textId="77777777" w:rsidR="003C262E" w:rsidRDefault="003C262E">
      <w:pPr>
        <w:rPr>
          <w:rFonts w:hint="eastAsia"/>
        </w:rPr>
      </w:pPr>
    </w:p>
    <w:p w14:paraId="572C0094" w14:textId="77777777" w:rsidR="003C262E" w:rsidRDefault="003C262E">
      <w:pPr>
        <w:rPr>
          <w:rFonts w:hint="eastAsia"/>
        </w:rPr>
      </w:pPr>
    </w:p>
    <w:p w14:paraId="18BB483D" w14:textId="77777777" w:rsidR="003C262E" w:rsidRDefault="003C262E">
      <w:pPr>
        <w:rPr>
          <w:rFonts w:hint="eastAsia"/>
        </w:rPr>
      </w:pPr>
      <w:r>
        <w:rPr>
          <w:rFonts w:hint="eastAsia"/>
        </w:rPr>
        <w:t>最后的总结</w:t>
      </w:r>
    </w:p>
    <w:p w14:paraId="2038C94F" w14:textId="77777777" w:rsidR="003C262E" w:rsidRDefault="003C262E">
      <w:pPr>
        <w:rPr>
          <w:rFonts w:hint="eastAsia"/>
        </w:rPr>
      </w:pPr>
      <w:r>
        <w:rPr>
          <w:rFonts w:hint="eastAsia"/>
        </w:rPr>
        <w:t>预防疾病不仅仅是医疗专业人员的责任，更是每个人日常生活中不可或缺的一部分。掌握预防疾病的拼音“yù fáng jí bìng”，并将其背后的理念融入到我们的日常习惯中，可以帮助我们构建一个更健康的未来。无论是在家庭、学校还是工作场所，促进健康意识和实践都是至关重要的。让我们从今天开始，积极投入到预防疾病的实践中去吧。</w:t>
      </w:r>
    </w:p>
    <w:p w14:paraId="49CD47FD" w14:textId="77777777" w:rsidR="003C262E" w:rsidRDefault="003C262E">
      <w:pPr>
        <w:rPr>
          <w:rFonts w:hint="eastAsia"/>
        </w:rPr>
      </w:pPr>
    </w:p>
    <w:p w14:paraId="013AA9DD" w14:textId="77777777" w:rsidR="003C262E" w:rsidRDefault="003C262E">
      <w:pPr>
        <w:rPr>
          <w:rFonts w:hint="eastAsia"/>
        </w:rPr>
      </w:pPr>
      <w:r>
        <w:rPr>
          <w:rFonts w:hint="eastAsia"/>
        </w:rPr>
        <w:t>本文是由每日作文网(2345lzwz.com)为大家创作</w:t>
      </w:r>
    </w:p>
    <w:p w14:paraId="63D72F42" w14:textId="634FA35A" w:rsidR="00AE5955" w:rsidRDefault="00AE5955"/>
    <w:sectPr w:rsidR="00AE59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55"/>
    <w:rsid w:val="003C262E"/>
    <w:rsid w:val="00AE5955"/>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29EA31-3E04-415B-8E53-E0402FDE1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59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59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59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59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59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59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59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59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59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59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59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59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5955"/>
    <w:rPr>
      <w:rFonts w:cstheme="majorBidi"/>
      <w:color w:val="2F5496" w:themeColor="accent1" w:themeShade="BF"/>
      <w:sz w:val="28"/>
      <w:szCs w:val="28"/>
    </w:rPr>
  </w:style>
  <w:style w:type="character" w:customStyle="1" w:styleId="50">
    <w:name w:val="标题 5 字符"/>
    <w:basedOn w:val="a0"/>
    <w:link w:val="5"/>
    <w:uiPriority w:val="9"/>
    <w:semiHidden/>
    <w:rsid w:val="00AE5955"/>
    <w:rPr>
      <w:rFonts w:cstheme="majorBidi"/>
      <w:color w:val="2F5496" w:themeColor="accent1" w:themeShade="BF"/>
      <w:sz w:val="24"/>
    </w:rPr>
  </w:style>
  <w:style w:type="character" w:customStyle="1" w:styleId="60">
    <w:name w:val="标题 6 字符"/>
    <w:basedOn w:val="a0"/>
    <w:link w:val="6"/>
    <w:uiPriority w:val="9"/>
    <w:semiHidden/>
    <w:rsid w:val="00AE5955"/>
    <w:rPr>
      <w:rFonts w:cstheme="majorBidi"/>
      <w:b/>
      <w:bCs/>
      <w:color w:val="2F5496" w:themeColor="accent1" w:themeShade="BF"/>
    </w:rPr>
  </w:style>
  <w:style w:type="character" w:customStyle="1" w:styleId="70">
    <w:name w:val="标题 7 字符"/>
    <w:basedOn w:val="a0"/>
    <w:link w:val="7"/>
    <w:uiPriority w:val="9"/>
    <w:semiHidden/>
    <w:rsid w:val="00AE5955"/>
    <w:rPr>
      <w:rFonts w:cstheme="majorBidi"/>
      <w:b/>
      <w:bCs/>
      <w:color w:val="595959" w:themeColor="text1" w:themeTint="A6"/>
    </w:rPr>
  </w:style>
  <w:style w:type="character" w:customStyle="1" w:styleId="80">
    <w:name w:val="标题 8 字符"/>
    <w:basedOn w:val="a0"/>
    <w:link w:val="8"/>
    <w:uiPriority w:val="9"/>
    <w:semiHidden/>
    <w:rsid w:val="00AE5955"/>
    <w:rPr>
      <w:rFonts w:cstheme="majorBidi"/>
      <w:color w:val="595959" w:themeColor="text1" w:themeTint="A6"/>
    </w:rPr>
  </w:style>
  <w:style w:type="character" w:customStyle="1" w:styleId="90">
    <w:name w:val="标题 9 字符"/>
    <w:basedOn w:val="a0"/>
    <w:link w:val="9"/>
    <w:uiPriority w:val="9"/>
    <w:semiHidden/>
    <w:rsid w:val="00AE5955"/>
    <w:rPr>
      <w:rFonts w:eastAsiaTheme="majorEastAsia" w:cstheme="majorBidi"/>
      <w:color w:val="595959" w:themeColor="text1" w:themeTint="A6"/>
    </w:rPr>
  </w:style>
  <w:style w:type="paragraph" w:styleId="a3">
    <w:name w:val="Title"/>
    <w:basedOn w:val="a"/>
    <w:next w:val="a"/>
    <w:link w:val="a4"/>
    <w:uiPriority w:val="10"/>
    <w:qFormat/>
    <w:rsid w:val="00AE59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59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59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59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5955"/>
    <w:pPr>
      <w:spacing w:before="160"/>
      <w:jc w:val="center"/>
    </w:pPr>
    <w:rPr>
      <w:i/>
      <w:iCs/>
      <w:color w:val="404040" w:themeColor="text1" w:themeTint="BF"/>
    </w:rPr>
  </w:style>
  <w:style w:type="character" w:customStyle="1" w:styleId="a8">
    <w:name w:val="引用 字符"/>
    <w:basedOn w:val="a0"/>
    <w:link w:val="a7"/>
    <w:uiPriority w:val="29"/>
    <w:rsid w:val="00AE5955"/>
    <w:rPr>
      <w:i/>
      <w:iCs/>
      <w:color w:val="404040" w:themeColor="text1" w:themeTint="BF"/>
    </w:rPr>
  </w:style>
  <w:style w:type="paragraph" w:styleId="a9">
    <w:name w:val="List Paragraph"/>
    <w:basedOn w:val="a"/>
    <w:uiPriority w:val="34"/>
    <w:qFormat/>
    <w:rsid w:val="00AE5955"/>
    <w:pPr>
      <w:ind w:left="720"/>
      <w:contextualSpacing/>
    </w:pPr>
  </w:style>
  <w:style w:type="character" w:styleId="aa">
    <w:name w:val="Intense Emphasis"/>
    <w:basedOn w:val="a0"/>
    <w:uiPriority w:val="21"/>
    <w:qFormat/>
    <w:rsid w:val="00AE5955"/>
    <w:rPr>
      <w:i/>
      <w:iCs/>
      <w:color w:val="2F5496" w:themeColor="accent1" w:themeShade="BF"/>
    </w:rPr>
  </w:style>
  <w:style w:type="paragraph" w:styleId="ab">
    <w:name w:val="Intense Quote"/>
    <w:basedOn w:val="a"/>
    <w:next w:val="a"/>
    <w:link w:val="ac"/>
    <w:uiPriority w:val="30"/>
    <w:qFormat/>
    <w:rsid w:val="00AE59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5955"/>
    <w:rPr>
      <w:i/>
      <w:iCs/>
      <w:color w:val="2F5496" w:themeColor="accent1" w:themeShade="BF"/>
    </w:rPr>
  </w:style>
  <w:style w:type="character" w:styleId="ad">
    <w:name w:val="Intense Reference"/>
    <w:basedOn w:val="a0"/>
    <w:uiPriority w:val="32"/>
    <w:qFormat/>
    <w:rsid w:val="00AE59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2025-08-12T13:43:00Z</dcterms:created>
  <dcterms:modified xsi:type="dcterms:W3CDTF">2025-08-12T13:43:00Z</dcterms:modified>
</cp:coreProperties>
</file>