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3C7FF" w14:textId="77777777" w:rsidR="00545165" w:rsidRDefault="00545165">
      <w:pPr>
        <w:rPr>
          <w:rFonts w:hint="eastAsia"/>
        </w:rPr>
      </w:pPr>
      <w:r>
        <w:rPr>
          <w:rFonts w:hint="eastAsia"/>
        </w:rPr>
        <w:t>院墙的拼音声调</w:t>
      </w:r>
    </w:p>
    <w:p w14:paraId="549F1145" w14:textId="77777777" w:rsidR="00545165" w:rsidRDefault="00545165">
      <w:pPr>
        <w:rPr>
          <w:rFonts w:hint="eastAsia"/>
        </w:rPr>
      </w:pPr>
      <w:r>
        <w:rPr>
          <w:rFonts w:hint="eastAsia"/>
        </w:rPr>
        <w:t>在汉语的学习过程中，拼音作为汉字的读音指南，对于正确发音和理解汉字有着不可替代的作用。而“院墙”一词的拼音及其声调，则是初学者在掌握汉语语音时的一个典型例子。这个词组不仅体现了汉语拼音的基本规则，还展示了声调在汉语中的重要性。</w:t>
      </w:r>
    </w:p>
    <w:p w14:paraId="7580642E" w14:textId="77777777" w:rsidR="00545165" w:rsidRDefault="00545165">
      <w:pPr>
        <w:rPr>
          <w:rFonts w:hint="eastAsia"/>
        </w:rPr>
      </w:pPr>
    </w:p>
    <w:p w14:paraId="0B7A0B0E" w14:textId="77777777" w:rsidR="00545165" w:rsidRDefault="00545165">
      <w:pPr>
        <w:rPr>
          <w:rFonts w:hint="eastAsia"/>
        </w:rPr>
      </w:pPr>
    </w:p>
    <w:p w14:paraId="720A1883" w14:textId="77777777" w:rsidR="00545165" w:rsidRDefault="00545165">
      <w:pPr>
        <w:rPr>
          <w:rFonts w:hint="eastAsia"/>
        </w:rPr>
      </w:pPr>
      <w:r>
        <w:rPr>
          <w:rFonts w:hint="eastAsia"/>
        </w:rPr>
        <w:t>拼音基础介绍</w:t>
      </w:r>
    </w:p>
    <w:p w14:paraId="56EE2648" w14:textId="77777777" w:rsidR="00545165" w:rsidRDefault="00545165">
      <w:pPr>
        <w:rPr>
          <w:rFonts w:hint="eastAsia"/>
        </w:rPr>
      </w:pPr>
      <w:r>
        <w:rPr>
          <w:rFonts w:hint="eastAsia"/>
        </w:rPr>
        <w:t>“院墙”的拼音是“yuàn qiáng”。这里，“院”（yuàn）的拼音由声母“y”，韵母“u”，介音“a”，以及鼻音“n”组成，并且带有第四声；“墙”（qiáng）则是由声母“q”，韵母“i”，介音“a”，以及后鼻音“ng”构成，同样使用了第二声。这种组合方式充分展示了汉语拼音中声、韵、调三者的有机结合，为学习者提供了清晰的发音指导。</w:t>
      </w:r>
    </w:p>
    <w:p w14:paraId="650D3263" w14:textId="77777777" w:rsidR="00545165" w:rsidRDefault="00545165">
      <w:pPr>
        <w:rPr>
          <w:rFonts w:hint="eastAsia"/>
        </w:rPr>
      </w:pPr>
    </w:p>
    <w:p w14:paraId="79234453" w14:textId="77777777" w:rsidR="00545165" w:rsidRDefault="00545165">
      <w:pPr>
        <w:rPr>
          <w:rFonts w:hint="eastAsia"/>
        </w:rPr>
      </w:pPr>
    </w:p>
    <w:p w14:paraId="1AFC52E5" w14:textId="77777777" w:rsidR="00545165" w:rsidRDefault="00545165">
      <w:pPr>
        <w:rPr>
          <w:rFonts w:hint="eastAsia"/>
        </w:rPr>
      </w:pPr>
      <w:r>
        <w:rPr>
          <w:rFonts w:hint="eastAsia"/>
        </w:rPr>
        <w:t>声调的重要性</w:t>
      </w:r>
    </w:p>
    <w:p w14:paraId="1FA10374" w14:textId="77777777" w:rsidR="00545165" w:rsidRDefault="00545165">
      <w:pPr>
        <w:rPr>
          <w:rFonts w:hint="eastAsia"/>
        </w:rPr>
      </w:pPr>
      <w:r>
        <w:rPr>
          <w:rFonts w:hint="eastAsia"/>
        </w:rPr>
        <w:t>在汉语中，声调具有区分意义的重要功能。以“院墙”为例，正确的声调能够帮助听者准确无误地理解说话人的意图。如果将“院”（yuàn）的第四声错发为第一声（yuān），则可能被误解为“冤”，这显然改变了原意。同样，“墙”（qiáng）的第二声若误发为第三声（qiǎng），也会造成理解上的困难。因此，准确把握每个字的声调，对于有效沟通至关重要。</w:t>
      </w:r>
    </w:p>
    <w:p w14:paraId="626FE5EA" w14:textId="77777777" w:rsidR="00545165" w:rsidRDefault="00545165">
      <w:pPr>
        <w:rPr>
          <w:rFonts w:hint="eastAsia"/>
        </w:rPr>
      </w:pPr>
    </w:p>
    <w:p w14:paraId="5E112DE4" w14:textId="77777777" w:rsidR="00545165" w:rsidRDefault="00545165">
      <w:pPr>
        <w:rPr>
          <w:rFonts w:hint="eastAsia"/>
        </w:rPr>
      </w:pPr>
    </w:p>
    <w:p w14:paraId="171D0608" w14:textId="77777777" w:rsidR="00545165" w:rsidRDefault="00545165">
      <w:pPr>
        <w:rPr>
          <w:rFonts w:hint="eastAsia"/>
        </w:rPr>
      </w:pPr>
      <w:r>
        <w:rPr>
          <w:rFonts w:hint="eastAsia"/>
        </w:rPr>
        <w:t>练习与技巧</w:t>
      </w:r>
    </w:p>
    <w:p w14:paraId="08C1D2DB" w14:textId="77777777" w:rsidR="00545165" w:rsidRDefault="00545165">
      <w:pPr>
        <w:rPr>
          <w:rFonts w:hint="eastAsia"/>
        </w:rPr>
      </w:pPr>
      <w:r>
        <w:rPr>
          <w:rFonts w:hint="eastAsia"/>
        </w:rPr>
        <w:t>为了更好地掌握像“院墙”这样的词语的正确发音，学习者可以采取多种方法进行练习。例如，通过模仿母语者的发音来感受不同声调的变化，或者利用语言学习软件来进行针对性训练。多参与实际交流也是提高语音准确性的有效途径之一。在这个过程中，注意倾听他人的反馈，并不断调整自己的发音习惯，将会对学习大有裨益。</w:t>
      </w:r>
    </w:p>
    <w:p w14:paraId="656A5CF6" w14:textId="77777777" w:rsidR="00545165" w:rsidRDefault="00545165">
      <w:pPr>
        <w:rPr>
          <w:rFonts w:hint="eastAsia"/>
        </w:rPr>
      </w:pPr>
    </w:p>
    <w:p w14:paraId="2B29327C" w14:textId="77777777" w:rsidR="00545165" w:rsidRDefault="00545165">
      <w:pPr>
        <w:rPr>
          <w:rFonts w:hint="eastAsia"/>
        </w:rPr>
      </w:pPr>
    </w:p>
    <w:p w14:paraId="36BAE17B" w14:textId="77777777" w:rsidR="00545165" w:rsidRDefault="00545165">
      <w:pPr>
        <w:rPr>
          <w:rFonts w:hint="eastAsia"/>
        </w:rPr>
      </w:pPr>
      <w:r>
        <w:rPr>
          <w:rFonts w:hint="eastAsia"/>
        </w:rPr>
        <w:t>最后的总结</w:t>
      </w:r>
    </w:p>
    <w:p w14:paraId="6AE87787" w14:textId="77777777" w:rsidR="00545165" w:rsidRDefault="00545165">
      <w:pPr>
        <w:rPr>
          <w:rFonts w:hint="eastAsia"/>
        </w:rPr>
      </w:pPr>
      <w:r>
        <w:rPr>
          <w:rFonts w:hint="eastAsia"/>
        </w:rPr>
        <w:t>“院墙”的拼音声调不仅是汉语学习过程中的一个重要知识点，更是了解汉语声调系统的一个窗口。通过对这一词组的深入分析，我们不仅能更清楚地认识到汉语拼音结构的复杂性和精确性，还能体会到声调在汉语表达中的关键作用。希望每位学习者都能通过不懈努力，最终实现流利、准确地使用汉语的目标。</w:t>
      </w:r>
    </w:p>
    <w:p w14:paraId="3D8D692B" w14:textId="77777777" w:rsidR="00545165" w:rsidRDefault="00545165">
      <w:pPr>
        <w:rPr>
          <w:rFonts w:hint="eastAsia"/>
        </w:rPr>
      </w:pPr>
    </w:p>
    <w:p w14:paraId="61505F35" w14:textId="77777777" w:rsidR="00545165" w:rsidRDefault="005451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9CB190" w14:textId="75087A7F" w:rsidR="00DA28CA" w:rsidRDefault="00DA28CA"/>
    <w:sectPr w:rsidR="00DA2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8CA"/>
    <w:rsid w:val="00545165"/>
    <w:rsid w:val="00B13A47"/>
    <w:rsid w:val="00DA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32E3D6-5184-4238-B9E8-87CE87C7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8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8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8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8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8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8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8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8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8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8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8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8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8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8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8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8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8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8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8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8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8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8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8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8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8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8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