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916BF" w14:textId="77777777" w:rsidR="00C12D98" w:rsidRDefault="00C12D98">
      <w:pPr>
        <w:rPr>
          <w:rFonts w:hint="eastAsia"/>
        </w:rPr>
      </w:pPr>
      <w:r>
        <w:rPr>
          <w:rFonts w:hint="eastAsia"/>
        </w:rPr>
        <w:t>远眺的拼音</w:t>
      </w:r>
    </w:p>
    <w:p w14:paraId="4C95C4ED" w14:textId="77777777" w:rsidR="00C12D98" w:rsidRDefault="00C12D98">
      <w:pPr>
        <w:rPr>
          <w:rFonts w:hint="eastAsia"/>
        </w:rPr>
      </w:pPr>
      <w:r>
        <w:rPr>
          <w:rFonts w:hint="eastAsia"/>
        </w:rPr>
        <w:t>远眺，拼音为“yuǎntiào”，是汉语中一个充满诗意与想象空间的词汇。它不仅描绘了人们远离当前位置，向远方观看的行为动作，还隐含着对未知世界的好奇心和探索精神。无论是在文学作品里，还是日常生活中，“远眺”一词都承载着人们对美好生活的向往与追求。</w:t>
      </w:r>
    </w:p>
    <w:p w14:paraId="1BF1F24C" w14:textId="77777777" w:rsidR="00C12D98" w:rsidRDefault="00C12D98">
      <w:pPr>
        <w:rPr>
          <w:rFonts w:hint="eastAsia"/>
        </w:rPr>
      </w:pPr>
    </w:p>
    <w:p w14:paraId="276DBD0D" w14:textId="77777777" w:rsidR="00C12D98" w:rsidRDefault="00C12D98">
      <w:pPr>
        <w:rPr>
          <w:rFonts w:hint="eastAsia"/>
        </w:rPr>
      </w:pPr>
    </w:p>
    <w:p w14:paraId="1AF92F77" w14:textId="77777777" w:rsidR="00C12D98" w:rsidRDefault="00C12D98">
      <w:pPr>
        <w:rPr>
          <w:rFonts w:hint="eastAsia"/>
        </w:rPr>
      </w:pPr>
      <w:r>
        <w:rPr>
          <w:rFonts w:hint="eastAsia"/>
        </w:rPr>
        <w:t>远眺的文化背景</w:t>
      </w:r>
    </w:p>
    <w:p w14:paraId="7873E6C3" w14:textId="77777777" w:rsidR="00C12D98" w:rsidRDefault="00C12D98">
      <w:pPr>
        <w:rPr>
          <w:rFonts w:hint="eastAsia"/>
        </w:rPr>
      </w:pPr>
      <w:r>
        <w:rPr>
          <w:rFonts w:hint="eastAsia"/>
        </w:rPr>
        <w:t>在中国古代文化中，远眺常常与登高望远联系在一起，比如王之涣的《登鹳雀楼》：“白日依山尽，黄河入海流。欲穷千里目，更上一层楼。”这里的“更上一层楼”便是为了更好地远眺，以期达到“欲穷千里目”的效果。古人认为，通过登高远眺，不仅可以开阔视野、放松心情，还能在某种程度上获得心灵上的净化与提升。</w:t>
      </w:r>
    </w:p>
    <w:p w14:paraId="7A3E9309" w14:textId="77777777" w:rsidR="00C12D98" w:rsidRDefault="00C12D98">
      <w:pPr>
        <w:rPr>
          <w:rFonts w:hint="eastAsia"/>
        </w:rPr>
      </w:pPr>
    </w:p>
    <w:p w14:paraId="6981A728" w14:textId="77777777" w:rsidR="00C12D98" w:rsidRDefault="00C12D98">
      <w:pPr>
        <w:rPr>
          <w:rFonts w:hint="eastAsia"/>
        </w:rPr>
      </w:pPr>
    </w:p>
    <w:p w14:paraId="664E3758" w14:textId="77777777" w:rsidR="00C12D98" w:rsidRDefault="00C12D98">
      <w:pPr>
        <w:rPr>
          <w:rFonts w:hint="eastAsia"/>
        </w:rPr>
      </w:pPr>
      <w:r>
        <w:rPr>
          <w:rFonts w:hint="eastAsia"/>
        </w:rPr>
        <w:t>现代意义中的远眺</w:t>
      </w:r>
    </w:p>
    <w:p w14:paraId="6ED28A26" w14:textId="77777777" w:rsidR="00C12D98" w:rsidRDefault="00C12D98">
      <w:pPr>
        <w:rPr>
          <w:rFonts w:hint="eastAsia"/>
        </w:rPr>
      </w:pPr>
      <w:r>
        <w:rPr>
          <w:rFonts w:hint="eastAsia"/>
        </w:rPr>
        <w:t>在现代社会，“远眺”不再局限于物理意义上的登高望远，而是被赋予了更多的象征意义。例如，在职业规划和个人发展中，人们常常提到“远眺未来”，意指设定长远目标，提前做好准备，积极应对未来的挑战。随着科技的发展，现在我们可以通过卫星地图、无人机等技术实现虚拟的“远眺”，探索那些难以亲临之地。</w:t>
      </w:r>
    </w:p>
    <w:p w14:paraId="1F5D4F18" w14:textId="77777777" w:rsidR="00C12D98" w:rsidRDefault="00C12D98">
      <w:pPr>
        <w:rPr>
          <w:rFonts w:hint="eastAsia"/>
        </w:rPr>
      </w:pPr>
    </w:p>
    <w:p w14:paraId="544D5FC0" w14:textId="77777777" w:rsidR="00C12D98" w:rsidRDefault="00C12D98">
      <w:pPr>
        <w:rPr>
          <w:rFonts w:hint="eastAsia"/>
        </w:rPr>
      </w:pPr>
    </w:p>
    <w:p w14:paraId="5AF207AB" w14:textId="77777777" w:rsidR="00C12D98" w:rsidRDefault="00C12D98">
      <w:pPr>
        <w:rPr>
          <w:rFonts w:hint="eastAsia"/>
        </w:rPr>
      </w:pPr>
      <w:r>
        <w:rPr>
          <w:rFonts w:hint="eastAsia"/>
        </w:rPr>
        <w:t>远眺带来的启示</w:t>
      </w:r>
    </w:p>
    <w:p w14:paraId="435A1124" w14:textId="77777777" w:rsidR="00C12D98" w:rsidRDefault="00C12D98">
      <w:pPr>
        <w:rPr>
          <w:rFonts w:hint="eastAsia"/>
        </w:rPr>
      </w:pPr>
      <w:r>
        <w:rPr>
          <w:rFonts w:hint="eastAsia"/>
        </w:rPr>
        <w:t>无论是实际的远眺还是比喻意义上的展望未来，这一行为都能给我们带来许多启示。它提醒我们要有开阔的眼界，不拘泥于眼前的小世界，勇于探索未知领域。远眺也是一种心态的体现，鼓励我们在面对困难时保持乐观积极的态度，相信未来总是充满了无限可能。通过远眺，我们可以更加深刻地认识到自身与世界的联系，激发保护环境、关爱地球的责任感。</w:t>
      </w:r>
    </w:p>
    <w:p w14:paraId="32C5107A" w14:textId="77777777" w:rsidR="00C12D98" w:rsidRDefault="00C12D98">
      <w:pPr>
        <w:rPr>
          <w:rFonts w:hint="eastAsia"/>
        </w:rPr>
      </w:pPr>
    </w:p>
    <w:p w14:paraId="5D11EAE9" w14:textId="77777777" w:rsidR="00C12D98" w:rsidRDefault="00C12D98">
      <w:pPr>
        <w:rPr>
          <w:rFonts w:hint="eastAsia"/>
        </w:rPr>
      </w:pPr>
    </w:p>
    <w:p w14:paraId="78BCEE2D" w14:textId="77777777" w:rsidR="00C12D98" w:rsidRDefault="00C12D98">
      <w:pPr>
        <w:rPr>
          <w:rFonts w:hint="eastAsia"/>
        </w:rPr>
      </w:pPr>
      <w:r>
        <w:rPr>
          <w:rFonts w:hint="eastAsia"/>
        </w:rPr>
        <w:t>最后的总结</w:t>
      </w:r>
    </w:p>
    <w:p w14:paraId="396C5886" w14:textId="77777777" w:rsidR="00C12D98" w:rsidRDefault="00C12D98">
      <w:pPr>
        <w:rPr>
          <w:rFonts w:hint="eastAsia"/>
        </w:rPr>
      </w:pPr>
      <w:r>
        <w:rPr>
          <w:rFonts w:hint="eastAsia"/>
        </w:rPr>
        <w:t>“yuǎntiào”不仅仅是一个简单的词汇，它蕴含着深厚的文化底蕴和时代精神。在这个快速变化的世界里，让我们不忘偶尔停下脚步，抬头远眺，或许你会发现不一样的风景，收获意想不到的灵感与力量。</w:t>
      </w:r>
    </w:p>
    <w:p w14:paraId="115828D1" w14:textId="77777777" w:rsidR="00C12D98" w:rsidRDefault="00C12D98">
      <w:pPr>
        <w:rPr>
          <w:rFonts w:hint="eastAsia"/>
        </w:rPr>
      </w:pPr>
    </w:p>
    <w:p w14:paraId="1182D878" w14:textId="77777777" w:rsidR="00C12D98" w:rsidRDefault="00C12D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B9078" w14:textId="7E22A0E1" w:rsidR="00546F65" w:rsidRDefault="00546F65"/>
    <w:sectPr w:rsidR="00546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F65"/>
    <w:rsid w:val="00546F65"/>
    <w:rsid w:val="00B13A47"/>
    <w:rsid w:val="00C1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20FAA-B035-4501-A9DE-339149FF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6F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6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6F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6F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6F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6F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6F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6F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6F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6F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6F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6F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6F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6F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6F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6F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6F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6F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6F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6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6F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6F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6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6F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6F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6F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6F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6F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6F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2025-08-12T13:51:00Z</dcterms:created>
  <dcterms:modified xsi:type="dcterms:W3CDTF">2025-08-12T13:51:00Z</dcterms:modified>
</cp:coreProperties>
</file>