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D888" w14:textId="77777777" w:rsidR="006A2B12" w:rsidRDefault="006A2B12">
      <w:pPr>
        <w:rPr>
          <w:rFonts w:hint="eastAsia"/>
        </w:rPr>
      </w:pPr>
      <w:r>
        <w:rPr>
          <w:rFonts w:hint="eastAsia"/>
        </w:rPr>
        <w:t>越长越大的拼音：一段语言成长的旅程</w:t>
      </w:r>
    </w:p>
    <w:p w14:paraId="48074657" w14:textId="77777777" w:rsidR="006A2B12" w:rsidRDefault="006A2B12">
      <w:pPr>
        <w:rPr>
          <w:rFonts w:hint="eastAsia"/>
        </w:rPr>
      </w:pPr>
      <w:r>
        <w:rPr>
          <w:rFonts w:hint="eastAsia"/>
        </w:rPr>
        <w:t>随着时代的发展，汉语作为世界上最古老的语言之一，其表音方式——拼音，也在不断地演变和发展。从最初为了帮助儿童和外国人学习汉语而设计的一种辅助工具，到如今在全球范围内广泛使用的文化交流桥梁，拼音已经走过了漫长的道路。今天，我们就来探索一下“越长越大的拼音”的发展历程。</w:t>
      </w:r>
    </w:p>
    <w:p w14:paraId="7458B487" w14:textId="77777777" w:rsidR="006A2B12" w:rsidRDefault="006A2B12">
      <w:pPr>
        <w:rPr>
          <w:rFonts w:hint="eastAsia"/>
        </w:rPr>
      </w:pPr>
    </w:p>
    <w:p w14:paraId="062C5461" w14:textId="77777777" w:rsidR="006A2B12" w:rsidRDefault="006A2B12">
      <w:pPr>
        <w:rPr>
          <w:rFonts w:hint="eastAsia"/>
        </w:rPr>
      </w:pPr>
    </w:p>
    <w:p w14:paraId="402B429B" w14:textId="77777777" w:rsidR="006A2B12" w:rsidRDefault="006A2B12">
      <w:pPr>
        <w:rPr>
          <w:rFonts w:hint="eastAsia"/>
        </w:rPr>
      </w:pPr>
      <w:r>
        <w:rPr>
          <w:rFonts w:hint="eastAsia"/>
        </w:rPr>
        <w:t>拼音的起源与早期发展</w:t>
      </w:r>
    </w:p>
    <w:p w14:paraId="2031E097" w14:textId="77777777" w:rsidR="006A2B12" w:rsidRDefault="006A2B12">
      <w:pPr>
        <w:rPr>
          <w:rFonts w:hint="eastAsia"/>
        </w:rPr>
      </w:pPr>
      <w:r>
        <w:rPr>
          <w:rFonts w:hint="eastAsia"/>
        </w:rPr>
        <w:t>拼音的起源可以追溯到19世纪末，当时中国的知识分子开始寻求现代化教育体系的方法，以振兴国家。在这样的背景下，汉语拼音方案应运而生。起初，它主要是为了解决汉字难学、难记的问题，特别是对于非母语者而言。通过使用拉丁字母表示汉语发音，拼音极大地简化了汉语的学习过程。然而，在那个时期，拼音的应用范围相对有限，主要集中在教育领域。</w:t>
      </w:r>
    </w:p>
    <w:p w14:paraId="70574262" w14:textId="77777777" w:rsidR="006A2B12" w:rsidRDefault="006A2B12">
      <w:pPr>
        <w:rPr>
          <w:rFonts w:hint="eastAsia"/>
        </w:rPr>
      </w:pPr>
    </w:p>
    <w:p w14:paraId="6BEA52C1" w14:textId="77777777" w:rsidR="006A2B12" w:rsidRDefault="006A2B12">
      <w:pPr>
        <w:rPr>
          <w:rFonts w:hint="eastAsia"/>
        </w:rPr>
      </w:pPr>
    </w:p>
    <w:p w14:paraId="171FD2EF" w14:textId="77777777" w:rsidR="006A2B12" w:rsidRDefault="006A2B12">
      <w:pPr>
        <w:rPr>
          <w:rFonts w:hint="eastAsia"/>
        </w:rPr>
      </w:pPr>
      <w:r>
        <w:rPr>
          <w:rFonts w:hint="eastAsia"/>
        </w:rPr>
        <w:t>拼音走向世界</w:t>
      </w:r>
    </w:p>
    <w:p w14:paraId="0730254A" w14:textId="77777777" w:rsidR="006A2B12" w:rsidRDefault="006A2B12">
      <w:pPr>
        <w:rPr>
          <w:rFonts w:hint="eastAsia"/>
        </w:rPr>
      </w:pPr>
      <w:r>
        <w:rPr>
          <w:rFonts w:hint="eastAsia"/>
        </w:rPr>
        <w:t>随着时间的推移，尤其是进入21世纪以来，中国对外开放的步伐加快，国际地位不断提升，越来越多的人开始对汉语产生兴趣。拼音作为汉语学习的第一步，也逐渐走向了世界的舞台。无论是商务交流、学术研究还是文化交流，拼音都扮演着不可或缺的角色。互联网技术的发展也为拼音的传播提供了新的平台，使其能够更快速、更广泛地被人们接受和使用。</w:t>
      </w:r>
    </w:p>
    <w:p w14:paraId="46AAE0A7" w14:textId="77777777" w:rsidR="006A2B12" w:rsidRDefault="006A2B12">
      <w:pPr>
        <w:rPr>
          <w:rFonts w:hint="eastAsia"/>
        </w:rPr>
      </w:pPr>
    </w:p>
    <w:p w14:paraId="5B842333" w14:textId="77777777" w:rsidR="006A2B12" w:rsidRDefault="006A2B12">
      <w:pPr>
        <w:rPr>
          <w:rFonts w:hint="eastAsia"/>
        </w:rPr>
      </w:pPr>
    </w:p>
    <w:p w14:paraId="01728D5A" w14:textId="77777777" w:rsidR="006A2B12" w:rsidRDefault="006A2B12">
      <w:pPr>
        <w:rPr>
          <w:rFonts w:hint="eastAsia"/>
        </w:rPr>
      </w:pPr>
      <w:r>
        <w:rPr>
          <w:rFonts w:hint="eastAsia"/>
        </w:rPr>
        <w:t>现代拼音的应用与发展</w:t>
      </w:r>
    </w:p>
    <w:p w14:paraId="58F8B5EB" w14:textId="77777777" w:rsidR="006A2B12" w:rsidRDefault="006A2B12">
      <w:pPr>
        <w:rPr>
          <w:rFonts w:hint="eastAsia"/>
        </w:rPr>
      </w:pPr>
      <w:r>
        <w:rPr>
          <w:rFonts w:hint="eastAsia"/>
        </w:rPr>
        <w:t>拼音不仅用于教学和对外交流，还在信息技术领域发挥着重要作用。例如，在中文输入法中，拼音输入法是最受欢迎的一种方式。它简单易用，适合不同年龄段和技术水平的用户。而且，随着语音识别技术的进步，拼音也被用来提高语音识别的准确性和效率。这一切都表明，拼音正在不断适应现代社会的需求，实现自身的价值增长。</w:t>
      </w:r>
    </w:p>
    <w:p w14:paraId="20FE1E8B" w14:textId="77777777" w:rsidR="006A2B12" w:rsidRDefault="006A2B12">
      <w:pPr>
        <w:rPr>
          <w:rFonts w:hint="eastAsia"/>
        </w:rPr>
      </w:pPr>
    </w:p>
    <w:p w14:paraId="58014503" w14:textId="77777777" w:rsidR="006A2B12" w:rsidRDefault="006A2B12">
      <w:pPr>
        <w:rPr>
          <w:rFonts w:hint="eastAsia"/>
        </w:rPr>
      </w:pPr>
    </w:p>
    <w:p w14:paraId="6FCC7C22" w14:textId="77777777" w:rsidR="006A2B12" w:rsidRDefault="006A2B12">
      <w:pPr>
        <w:rPr>
          <w:rFonts w:hint="eastAsia"/>
        </w:rPr>
      </w:pPr>
      <w:r>
        <w:rPr>
          <w:rFonts w:hint="eastAsia"/>
        </w:rPr>
        <w:t>未来展望：拼音的成长空间</w:t>
      </w:r>
    </w:p>
    <w:p w14:paraId="77ED2FB6" w14:textId="77777777" w:rsidR="006A2B12" w:rsidRDefault="006A2B12">
      <w:pPr>
        <w:rPr>
          <w:rFonts w:hint="eastAsia"/>
        </w:rPr>
      </w:pPr>
      <w:r>
        <w:rPr>
          <w:rFonts w:hint="eastAsia"/>
        </w:rPr>
        <w:t>面对全球化和信息化的趋势，拼音有着广阔的发展前景。一方面，随着更多人学习汉语，拼音将继续作为入门工具，促进汉语的普及；另一方面，随着科技的不断创新，拼音有望在人工智能、机器翻译等领域找到新的应用场景。“越长越大的拼音”不仅仅是一个语言现象，更是中国文化软实力不断增强的象征。</w:t>
      </w:r>
    </w:p>
    <w:p w14:paraId="49F725EE" w14:textId="77777777" w:rsidR="006A2B12" w:rsidRDefault="006A2B12">
      <w:pPr>
        <w:rPr>
          <w:rFonts w:hint="eastAsia"/>
        </w:rPr>
      </w:pPr>
    </w:p>
    <w:p w14:paraId="55C124B8" w14:textId="77777777" w:rsidR="006A2B12" w:rsidRDefault="006A2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F8DE08" w14:textId="2977032A" w:rsidR="00BD24FC" w:rsidRDefault="00BD24FC"/>
    <w:sectPr w:rsidR="00BD2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4FC"/>
    <w:rsid w:val="006A2B12"/>
    <w:rsid w:val="00B13A47"/>
    <w:rsid w:val="00BD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AC1BD0-E430-4807-BB23-BD076E83F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4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4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4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4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4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4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4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4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4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4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4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4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4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4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4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4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4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4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4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4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4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4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