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DCD9" w14:textId="77777777" w:rsidR="00516FB8" w:rsidRDefault="00516FB8">
      <w:pPr>
        <w:rPr>
          <w:rFonts w:hint="eastAsia"/>
        </w:rPr>
      </w:pPr>
      <w:r>
        <w:rPr>
          <w:rFonts w:hint="eastAsia"/>
        </w:rPr>
        <w:t>越长的拼音简介</w:t>
      </w:r>
    </w:p>
    <w:p w14:paraId="58760E54" w14:textId="77777777" w:rsidR="00516FB8" w:rsidRDefault="00516FB8">
      <w:pPr>
        <w:rPr>
          <w:rFonts w:hint="eastAsia"/>
        </w:rPr>
      </w:pPr>
      <w:r>
        <w:rPr>
          <w:rFonts w:hint="eastAsia"/>
        </w:rPr>
        <w:t>当我们谈论到“越长的拼音”，首先映入眼帘的是一个非常有趣且充满挑战的概念。在汉语学习的过程中，拼音作为汉字的音标系统，对于初学者来说是一个不可或缺的工具。而“越长的拼音”并不是指实际拼音字符变长，而是指向了那些需要更多努力去掌握的复杂发音组合以及声调变化。</w:t>
      </w:r>
    </w:p>
    <w:p w14:paraId="4D493154" w14:textId="77777777" w:rsidR="00516FB8" w:rsidRDefault="00516FB8">
      <w:pPr>
        <w:rPr>
          <w:rFonts w:hint="eastAsia"/>
        </w:rPr>
      </w:pPr>
    </w:p>
    <w:p w14:paraId="0057A0D7" w14:textId="77777777" w:rsidR="00516FB8" w:rsidRDefault="00516FB8">
      <w:pPr>
        <w:rPr>
          <w:rFonts w:hint="eastAsia"/>
        </w:rPr>
      </w:pPr>
    </w:p>
    <w:p w14:paraId="78C50182" w14:textId="77777777" w:rsidR="00516FB8" w:rsidRDefault="00516FB8">
      <w:pPr>
        <w:rPr>
          <w:rFonts w:hint="eastAsia"/>
        </w:rPr>
      </w:pPr>
      <w:r>
        <w:rPr>
          <w:rFonts w:hint="eastAsia"/>
        </w:rPr>
        <w:t>深入理解拼音结构</w:t>
      </w:r>
    </w:p>
    <w:p w14:paraId="77E03D4D" w14:textId="77777777" w:rsidR="00516FB8" w:rsidRDefault="00516FB8">
      <w:pPr>
        <w:rPr>
          <w:rFonts w:hint="eastAsia"/>
        </w:rPr>
      </w:pPr>
      <w:r>
        <w:rPr>
          <w:rFonts w:hint="eastAsia"/>
        </w:rPr>
        <w:t>拼音由声母、韵母和声调三部分组成，其中每一个部分都有其独特之处。声母位于音节的开头，是辅音；韵母则是元音或者元音加鼻音n或ng。而声调则决定了同一个音节在不同情况下可能代表的不同意义。因此，“越长的拼音”往往涉及到一些较为复杂的韵母组合，比如iu、uei等，这些都需要学习者投入额外的时间与精力去练习。</w:t>
      </w:r>
    </w:p>
    <w:p w14:paraId="44876EA2" w14:textId="77777777" w:rsidR="00516FB8" w:rsidRDefault="00516FB8">
      <w:pPr>
        <w:rPr>
          <w:rFonts w:hint="eastAsia"/>
        </w:rPr>
      </w:pPr>
    </w:p>
    <w:p w14:paraId="55572856" w14:textId="77777777" w:rsidR="00516FB8" w:rsidRDefault="00516FB8">
      <w:pPr>
        <w:rPr>
          <w:rFonts w:hint="eastAsia"/>
        </w:rPr>
      </w:pPr>
    </w:p>
    <w:p w14:paraId="78D27843" w14:textId="77777777" w:rsidR="00516FB8" w:rsidRDefault="00516FB8">
      <w:pPr>
        <w:rPr>
          <w:rFonts w:hint="eastAsia"/>
        </w:rPr>
      </w:pPr>
      <w:r>
        <w:rPr>
          <w:rFonts w:hint="eastAsia"/>
        </w:rPr>
        <w:t>学习中的挑战</w:t>
      </w:r>
    </w:p>
    <w:p w14:paraId="23EBD63B" w14:textId="77777777" w:rsidR="00516FB8" w:rsidRDefault="00516FB8">
      <w:pPr>
        <w:rPr>
          <w:rFonts w:hint="eastAsia"/>
        </w:rPr>
      </w:pPr>
      <w:r>
        <w:rPr>
          <w:rFonts w:hint="eastAsia"/>
        </w:rPr>
        <w:t>面对“越长的拼音”，许多汉语学习者会遇到各种各样的困难。一方面，由于汉语并非他们的母语，所以在模仿正确的发音时可能会感到吃力。另一方面，不同的方言背景也会影响到他们对标准普通话发音的掌握。这就要求学习者不仅要多听多说，还需要通过反复练习来克服这些障碍。</w:t>
      </w:r>
    </w:p>
    <w:p w14:paraId="222327BD" w14:textId="77777777" w:rsidR="00516FB8" w:rsidRDefault="00516FB8">
      <w:pPr>
        <w:rPr>
          <w:rFonts w:hint="eastAsia"/>
        </w:rPr>
      </w:pPr>
    </w:p>
    <w:p w14:paraId="6BAEECF6" w14:textId="77777777" w:rsidR="00516FB8" w:rsidRDefault="00516FB8">
      <w:pPr>
        <w:rPr>
          <w:rFonts w:hint="eastAsia"/>
        </w:rPr>
      </w:pPr>
    </w:p>
    <w:p w14:paraId="23DE530A" w14:textId="77777777" w:rsidR="00516FB8" w:rsidRDefault="00516FB8">
      <w:pPr>
        <w:rPr>
          <w:rFonts w:hint="eastAsia"/>
        </w:rPr>
      </w:pPr>
      <w:r>
        <w:rPr>
          <w:rFonts w:hint="eastAsia"/>
        </w:rPr>
        <w:t>有效学习策略</w:t>
      </w:r>
    </w:p>
    <w:p w14:paraId="71369847" w14:textId="77777777" w:rsidR="00516FB8" w:rsidRDefault="00516FB8">
      <w:pPr>
        <w:rPr>
          <w:rFonts w:hint="eastAsia"/>
        </w:rPr>
      </w:pPr>
      <w:r>
        <w:rPr>
          <w:rFonts w:hint="eastAsia"/>
        </w:rPr>
        <w:t>为了更好地掌握“越长的拼音”，采用科学的学习方法至关重要。利用多媒体资源进行听力训练是非常有帮助的，这样可以更直观地感受到每个音节的正确发音方式。参与语言交换活动也是一个不错的选择，在实践中提升自己的听说能力。不要忽视书写练习的重要性，通过手写拼音可以帮助加深记忆。</w:t>
      </w:r>
    </w:p>
    <w:p w14:paraId="0C9833D7" w14:textId="77777777" w:rsidR="00516FB8" w:rsidRDefault="00516FB8">
      <w:pPr>
        <w:rPr>
          <w:rFonts w:hint="eastAsia"/>
        </w:rPr>
      </w:pPr>
    </w:p>
    <w:p w14:paraId="725B3CDC" w14:textId="77777777" w:rsidR="00516FB8" w:rsidRDefault="00516FB8">
      <w:pPr>
        <w:rPr>
          <w:rFonts w:hint="eastAsia"/>
        </w:rPr>
      </w:pPr>
    </w:p>
    <w:p w14:paraId="35943C08" w14:textId="77777777" w:rsidR="00516FB8" w:rsidRDefault="00516FB8">
      <w:pPr>
        <w:rPr>
          <w:rFonts w:hint="eastAsia"/>
        </w:rPr>
      </w:pPr>
      <w:r>
        <w:rPr>
          <w:rFonts w:hint="eastAsia"/>
        </w:rPr>
        <w:t>最后的总结</w:t>
      </w:r>
    </w:p>
    <w:p w14:paraId="4A2E0F65" w14:textId="77777777" w:rsidR="00516FB8" w:rsidRDefault="00516FB8">
      <w:pPr>
        <w:rPr>
          <w:rFonts w:hint="eastAsia"/>
        </w:rPr>
      </w:pPr>
      <w:r>
        <w:rPr>
          <w:rFonts w:hint="eastAsia"/>
        </w:rPr>
        <w:t>“越长的拼音”虽然带来了更多的挑战，但同时也为汉语学习者提供了深化理解和提高技能的机会。只要采取适当的方法并保持足够的耐心与毅力，每个人都能在这个过程中取得显著的进步。让我们一起享受这段充满乐趣与成就感的学习旅程吧。</w:t>
      </w:r>
    </w:p>
    <w:p w14:paraId="0D635566" w14:textId="77777777" w:rsidR="00516FB8" w:rsidRDefault="00516FB8">
      <w:pPr>
        <w:rPr>
          <w:rFonts w:hint="eastAsia"/>
        </w:rPr>
      </w:pPr>
    </w:p>
    <w:p w14:paraId="60331369" w14:textId="77777777" w:rsidR="00516FB8" w:rsidRDefault="00516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991FD" w14:textId="36CFE28D" w:rsidR="005C1473" w:rsidRDefault="005C1473"/>
    <w:sectPr w:rsidR="005C1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73"/>
    <w:rsid w:val="00516FB8"/>
    <w:rsid w:val="005C147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72708-59A9-4510-A0A5-B09AE8FF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