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768E" w14:textId="77777777" w:rsidR="00AA555C" w:rsidRDefault="00AA555C">
      <w:pPr>
        <w:rPr>
          <w:rFonts w:hint="eastAsia"/>
        </w:rPr>
      </w:pPr>
      <w:r>
        <w:rPr>
          <w:rFonts w:hint="eastAsia"/>
        </w:rPr>
        <w:t>越的拼音部首组词怎么写的呀</w:t>
      </w:r>
    </w:p>
    <w:p w14:paraId="4E95EA49" w14:textId="77777777" w:rsidR="00AA555C" w:rsidRDefault="00AA555C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在汉字的学习过程中，了解一个字的拼音、部首以及如何通过这个字组成词语是十分重要的。今天我们就以“越”字为例，来探讨一下关于它的拼音、部首以及相关的组词知识。</w:t>
      </w:r>
    </w:p>
    <w:p w14:paraId="73232C3A" w14:textId="77777777" w:rsidR="00AA555C" w:rsidRDefault="00AA555C">
      <w:pPr>
        <w:rPr>
          <w:rFonts w:hint="eastAsia"/>
        </w:rPr>
      </w:pPr>
    </w:p>
    <w:p w14:paraId="5C246A81" w14:textId="77777777" w:rsidR="00AA555C" w:rsidRDefault="00AA555C">
      <w:pPr>
        <w:rPr>
          <w:rFonts w:hint="eastAsia"/>
        </w:rPr>
      </w:pPr>
    </w:p>
    <w:p w14:paraId="0E1E1436" w14:textId="77777777" w:rsidR="00AA555C" w:rsidRDefault="00AA555C">
      <w:pPr>
        <w:rPr>
          <w:rFonts w:hint="eastAsia"/>
        </w:rPr>
      </w:pPr>
      <w:r>
        <w:rPr>
          <w:rFonts w:hint="eastAsia"/>
        </w:rPr>
        <w:t>拼音与部首</w:t>
      </w:r>
    </w:p>
    <w:p w14:paraId="3FD6C9BC" w14:textId="77777777" w:rsidR="00AA555C" w:rsidRDefault="00AA555C">
      <w:pPr>
        <w:rPr>
          <w:rFonts w:hint="eastAsia"/>
        </w:rPr>
      </w:pPr>
      <w:r>
        <w:rPr>
          <w:rFonts w:hint="eastAsia"/>
        </w:rPr>
        <w:t>“越”字的拼音是“yuè”，属于汉语拼音中的第三声。在汉字结构中，“越”的部首是“走”，意味着它与行走或移动有关。理解这一点对于记忆和使用这个字非常有帮助。“越”字总共由12画构成，在书写时需要注意笔画顺序，这样才能写出规范美观的字体。</w:t>
      </w:r>
    </w:p>
    <w:p w14:paraId="36F1E5E4" w14:textId="77777777" w:rsidR="00AA555C" w:rsidRDefault="00AA555C">
      <w:pPr>
        <w:rPr>
          <w:rFonts w:hint="eastAsia"/>
        </w:rPr>
      </w:pPr>
    </w:p>
    <w:p w14:paraId="08F94802" w14:textId="77777777" w:rsidR="00AA555C" w:rsidRDefault="00AA555C">
      <w:pPr>
        <w:rPr>
          <w:rFonts w:hint="eastAsia"/>
        </w:rPr>
      </w:pPr>
    </w:p>
    <w:p w14:paraId="28703E6E" w14:textId="77777777" w:rsidR="00AA555C" w:rsidRDefault="00AA555C">
      <w:pPr>
        <w:rPr>
          <w:rFonts w:hint="eastAsia"/>
        </w:rPr>
      </w:pPr>
      <w:r>
        <w:rPr>
          <w:rFonts w:hint="eastAsia"/>
        </w:rPr>
        <w:t>基本含义与历史背景</w:t>
      </w:r>
    </w:p>
    <w:p w14:paraId="1385CB5B" w14:textId="77777777" w:rsidR="00AA555C" w:rsidRDefault="00AA555C">
      <w:pPr>
        <w:rPr>
          <w:rFonts w:hint="eastAsia"/>
        </w:rPr>
      </w:pPr>
      <w:r>
        <w:rPr>
          <w:rFonts w:hint="eastAsia"/>
        </w:rPr>
        <w:t>从历史上看，“越”不仅是一个普通的动词或者名词，它还代表了中国古代的一个民族——越族，以及后来建立的越国。因此，“越”字在不同的语境下可以指代不同的概念，包括超越、越过等动作含义，也可以指特定的历史文化群体。</w:t>
      </w:r>
    </w:p>
    <w:p w14:paraId="6CBB166E" w14:textId="77777777" w:rsidR="00AA555C" w:rsidRDefault="00AA555C">
      <w:pPr>
        <w:rPr>
          <w:rFonts w:hint="eastAsia"/>
        </w:rPr>
      </w:pPr>
    </w:p>
    <w:p w14:paraId="3B5C6590" w14:textId="77777777" w:rsidR="00AA555C" w:rsidRDefault="00AA555C">
      <w:pPr>
        <w:rPr>
          <w:rFonts w:hint="eastAsia"/>
        </w:rPr>
      </w:pPr>
    </w:p>
    <w:p w14:paraId="3ECB9AF0" w14:textId="77777777" w:rsidR="00AA555C" w:rsidRDefault="00AA555C">
      <w:pPr>
        <w:rPr>
          <w:rFonts w:hint="eastAsia"/>
        </w:rPr>
      </w:pPr>
      <w:r>
        <w:rPr>
          <w:rFonts w:hint="eastAsia"/>
        </w:rPr>
        <w:t>相关组词示例</w:t>
      </w:r>
    </w:p>
    <w:p w14:paraId="3DA02943" w14:textId="77777777" w:rsidR="00AA555C" w:rsidRDefault="00AA555C">
      <w:pPr>
        <w:rPr>
          <w:rFonts w:hint="eastAsia"/>
        </w:rPr>
      </w:pPr>
      <w:r>
        <w:rPr>
          <w:rFonts w:hint="eastAsia"/>
        </w:rPr>
        <w:t>接下来，我们看看如何用“越”字进行组词。例如，“超越”表示超过某个界限或标准；“越界”则指的是跨越了规定的边界，无论是物理上的还是抽象意义上的；还有“越南”，这是东南亚的一个国家名称，也是一个典型的地理名词例子。这些词汇都展示了“越”字在不同场景下的灵活运用。</w:t>
      </w:r>
    </w:p>
    <w:p w14:paraId="0E2DF350" w14:textId="77777777" w:rsidR="00AA555C" w:rsidRDefault="00AA555C">
      <w:pPr>
        <w:rPr>
          <w:rFonts w:hint="eastAsia"/>
        </w:rPr>
      </w:pPr>
    </w:p>
    <w:p w14:paraId="77E823FC" w14:textId="77777777" w:rsidR="00AA555C" w:rsidRDefault="00AA555C">
      <w:pPr>
        <w:rPr>
          <w:rFonts w:hint="eastAsia"/>
        </w:rPr>
      </w:pPr>
    </w:p>
    <w:p w14:paraId="2770A30D" w14:textId="77777777" w:rsidR="00AA555C" w:rsidRDefault="00AA555C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4BF7AA29" w14:textId="77777777" w:rsidR="00AA555C" w:rsidRDefault="00AA555C">
      <w:pPr>
        <w:rPr>
          <w:rFonts w:hint="eastAsia"/>
        </w:rPr>
      </w:pPr>
      <w:r>
        <w:rPr>
          <w:rFonts w:hint="eastAsia"/>
        </w:rPr>
        <w:t>掌握像“越”这样的常用字及其相关词汇的应用，对于提高中文水平至关重要。无论是在日常交流还是正式写作中，正确地使用这些词汇都能够增强表达的效果。通过对汉字背后的文化和历史有所了解，还可以加深对中华文化的认识，促进跨文化交流的理解与尊重。</w:t>
      </w:r>
    </w:p>
    <w:p w14:paraId="1840AC62" w14:textId="77777777" w:rsidR="00AA555C" w:rsidRDefault="00AA555C">
      <w:pPr>
        <w:rPr>
          <w:rFonts w:hint="eastAsia"/>
        </w:rPr>
      </w:pPr>
    </w:p>
    <w:p w14:paraId="24AB3A97" w14:textId="77777777" w:rsidR="00AA555C" w:rsidRDefault="00AA555C">
      <w:pPr>
        <w:rPr>
          <w:rFonts w:hint="eastAsia"/>
        </w:rPr>
      </w:pPr>
    </w:p>
    <w:p w14:paraId="35079EBC" w14:textId="77777777" w:rsidR="00AA555C" w:rsidRDefault="00AA555C">
      <w:pPr>
        <w:rPr>
          <w:rFonts w:hint="eastAsia"/>
        </w:rPr>
      </w:pPr>
      <w:r>
        <w:rPr>
          <w:rFonts w:hint="eastAsia"/>
        </w:rPr>
        <w:t>最后的总结</w:t>
      </w:r>
    </w:p>
    <w:p w14:paraId="326D642F" w14:textId="77777777" w:rsidR="00AA555C" w:rsidRDefault="00AA555C">
      <w:pPr>
        <w:rPr>
          <w:rFonts w:hint="eastAsia"/>
        </w:rPr>
      </w:pPr>
      <w:r>
        <w:rPr>
          <w:rFonts w:hint="eastAsia"/>
        </w:rPr>
        <w:t>“越”字不仅仅是一个简单的汉字，它承载着丰富的文化信息和多样的使用方式。学习其拼音、部首，并通过具体的例子来理解如何组词，可以帮助我们更好地掌握这一汉字，并且能够在各种场合准确无误地运用它。希望这篇介绍能够为大家提供一些有益的帮助，激发更多人对中国语言文字的兴趣。</w:t>
      </w:r>
    </w:p>
    <w:p w14:paraId="5A8F195C" w14:textId="77777777" w:rsidR="00AA555C" w:rsidRDefault="00AA555C">
      <w:pPr>
        <w:rPr>
          <w:rFonts w:hint="eastAsia"/>
        </w:rPr>
      </w:pPr>
    </w:p>
    <w:p w14:paraId="71B4122C" w14:textId="77777777" w:rsidR="00AA555C" w:rsidRDefault="00AA5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8289E" w14:textId="511019A1" w:rsidR="001014F1" w:rsidRDefault="001014F1"/>
    <w:sectPr w:rsidR="00101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F1"/>
    <w:rsid w:val="001014F1"/>
    <w:rsid w:val="00AA555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F2F61-1F26-4439-A4C1-97E0EA1E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