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9F5B" w14:textId="77777777" w:rsidR="007F44BB" w:rsidRDefault="007F44BB">
      <w:pPr>
        <w:rPr>
          <w:rFonts w:hint="eastAsia"/>
        </w:rPr>
      </w:pPr>
      <w:r>
        <w:rPr>
          <w:rFonts w:hint="eastAsia"/>
        </w:rPr>
        <w:t>豫皖苏的拼音和意思</w:t>
      </w:r>
    </w:p>
    <w:p w14:paraId="054D1CB6" w14:textId="77777777" w:rsidR="007F44BB" w:rsidRDefault="007F44BB">
      <w:pPr>
        <w:rPr>
          <w:rFonts w:hint="eastAsia"/>
        </w:rPr>
      </w:pPr>
      <w:r>
        <w:rPr>
          <w:rFonts w:hint="eastAsia"/>
        </w:rPr>
        <w:t>豫皖苏，指的是中国中部地区的三个省份：河南省、安徽省以及江苏省。这三个省份在中国地理、历史和文化中占据着重要地位。每个省都有其独特的文化和历史背景，同时也共享着丰富的自然资源和深厚的文化积淀。</w:t>
      </w:r>
    </w:p>
    <w:p w14:paraId="6365C36C" w14:textId="77777777" w:rsidR="007F44BB" w:rsidRDefault="007F44BB">
      <w:pPr>
        <w:rPr>
          <w:rFonts w:hint="eastAsia"/>
        </w:rPr>
      </w:pPr>
    </w:p>
    <w:p w14:paraId="705B61B4" w14:textId="77777777" w:rsidR="007F44BB" w:rsidRDefault="007F44BB">
      <w:pPr>
        <w:rPr>
          <w:rFonts w:hint="eastAsia"/>
        </w:rPr>
      </w:pPr>
    </w:p>
    <w:p w14:paraId="753A741E" w14:textId="77777777" w:rsidR="007F44BB" w:rsidRDefault="007F44BB">
      <w:pPr>
        <w:rPr>
          <w:rFonts w:hint="eastAsia"/>
        </w:rPr>
      </w:pPr>
      <w:r>
        <w:rPr>
          <w:rFonts w:hint="eastAsia"/>
        </w:rPr>
        <w:t>河南省（Yù）</w:t>
      </w:r>
    </w:p>
    <w:p w14:paraId="31A024E0" w14:textId="77777777" w:rsidR="007F44BB" w:rsidRDefault="007F44BB">
      <w:pPr>
        <w:rPr>
          <w:rFonts w:hint="eastAsia"/>
        </w:rPr>
      </w:pPr>
      <w:r>
        <w:rPr>
          <w:rFonts w:hint="eastAsia"/>
        </w:rPr>
        <w:t>河南省简称“豫”，是中国人口最多的省份之一。它位于中国中部偏东，黄河中下游地区，因此得名。河南不仅地理位置重要，而且还是华夏文明的重要发源地之一，拥有悠久的历史和灿烂的文化。这里出土了大量新石器时代的文物，如著名的仰韶文化遗址，是研究中国古代社会结构和生活方式的重要依据。少林寺等众多历史文化遗迹也位于此地，为河南省增添了浓厚的文化色彩。</w:t>
      </w:r>
    </w:p>
    <w:p w14:paraId="6A07CAF7" w14:textId="77777777" w:rsidR="007F44BB" w:rsidRDefault="007F44BB">
      <w:pPr>
        <w:rPr>
          <w:rFonts w:hint="eastAsia"/>
        </w:rPr>
      </w:pPr>
    </w:p>
    <w:p w14:paraId="1A5BC98F" w14:textId="77777777" w:rsidR="007F44BB" w:rsidRDefault="007F44BB">
      <w:pPr>
        <w:rPr>
          <w:rFonts w:hint="eastAsia"/>
        </w:rPr>
      </w:pPr>
    </w:p>
    <w:p w14:paraId="733DFC82" w14:textId="77777777" w:rsidR="007F44BB" w:rsidRDefault="007F44BB">
      <w:pPr>
        <w:rPr>
          <w:rFonts w:hint="eastAsia"/>
        </w:rPr>
      </w:pPr>
      <w:r>
        <w:rPr>
          <w:rFonts w:hint="eastAsia"/>
        </w:rPr>
        <w:t>安徽省（Wǎn）</w:t>
      </w:r>
    </w:p>
    <w:p w14:paraId="0AE89874" w14:textId="77777777" w:rsidR="007F44BB" w:rsidRDefault="007F44BB">
      <w:pPr>
        <w:rPr>
          <w:rFonts w:hint="eastAsia"/>
        </w:rPr>
      </w:pPr>
      <w:r>
        <w:rPr>
          <w:rFonts w:hint="eastAsia"/>
        </w:rPr>
        <w:t>安徽省简称“皖”，因其境内有皖山而得名。安徽地处华东地区，是一个自然景观与人文景观并重的省份。黄山作为中国的著名山脉之一，以其奇松、怪石、云海、温泉四绝著称于世，吸引着无数国内外游客前来游览。徽派建筑也是安徽的一大特色，古村落如宏村、西递保存了大量的明清时期的传统民居，体现了中国古代建筑艺术的独特魅力。</w:t>
      </w:r>
    </w:p>
    <w:p w14:paraId="1CC55B0C" w14:textId="77777777" w:rsidR="007F44BB" w:rsidRDefault="007F44BB">
      <w:pPr>
        <w:rPr>
          <w:rFonts w:hint="eastAsia"/>
        </w:rPr>
      </w:pPr>
    </w:p>
    <w:p w14:paraId="4911FB06" w14:textId="77777777" w:rsidR="007F44BB" w:rsidRDefault="007F44BB">
      <w:pPr>
        <w:rPr>
          <w:rFonts w:hint="eastAsia"/>
        </w:rPr>
      </w:pPr>
    </w:p>
    <w:p w14:paraId="6280D56E" w14:textId="77777777" w:rsidR="007F44BB" w:rsidRDefault="007F44BB">
      <w:pPr>
        <w:rPr>
          <w:rFonts w:hint="eastAsia"/>
        </w:rPr>
      </w:pPr>
      <w:r>
        <w:rPr>
          <w:rFonts w:hint="eastAsia"/>
        </w:rPr>
        <w:t>江苏省（Sū）</w:t>
      </w:r>
    </w:p>
    <w:p w14:paraId="499B3F71" w14:textId="77777777" w:rsidR="007F44BB" w:rsidRDefault="007F44BB">
      <w:pPr>
        <w:rPr>
          <w:rFonts w:hint="eastAsia"/>
        </w:rPr>
      </w:pPr>
      <w:r>
        <w:rPr>
          <w:rFonts w:hint="eastAsia"/>
        </w:rPr>
        <w:t>江苏省简称“苏”，由于历史上属于吴国故地，所以又有“吴”之别称。江苏位于长江三角洲地带，经济发达，文化底蕴深厚。苏州园林作为世界文化遗产，以其精巧的设计和优美的环境享誉中外，展示了中国传统园林艺术的精髓。南京作为江苏省会，不仅是六朝古都，还是一座现代都市，在中国文化史上占有举足轻重的地位。</w:t>
      </w:r>
    </w:p>
    <w:p w14:paraId="4A181B80" w14:textId="77777777" w:rsidR="007F44BB" w:rsidRDefault="007F44BB">
      <w:pPr>
        <w:rPr>
          <w:rFonts w:hint="eastAsia"/>
        </w:rPr>
      </w:pPr>
    </w:p>
    <w:p w14:paraId="54B7B70D" w14:textId="77777777" w:rsidR="007F44BB" w:rsidRDefault="007F44BB">
      <w:pPr>
        <w:rPr>
          <w:rFonts w:hint="eastAsia"/>
        </w:rPr>
      </w:pPr>
    </w:p>
    <w:p w14:paraId="54C78715" w14:textId="77777777" w:rsidR="007F44BB" w:rsidRDefault="007F44BB">
      <w:pPr>
        <w:rPr>
          <w:rFonts w:hint="eastAsia"/>
        </w:rPr>
      </w:pPr>
      <w:r>
        <w:rPr>
          <w:rFonts w:hint="eastAsia"/>
        </w:rPr>
        <w:t>最后的总结</w:t>
      </w:r>
    </w:p>
    <w:p w14:paraId="692AA31B" w14:textId="77777777" w:rsidR="007F44BB" w:rsidRDefault="007F44BB">
      <w:pPr>
        <w:rPr>
          <w:rFonts w:hint="eastAsia"/>
        </w:rPr>
      </w:pPr>
      <w:r>
        <w:rPr>
          <w:rFonts w:hint="eastAsia"/>
        </w:rPr>
        <w:t>豫皖苏三省各自拥有独特的历史文化背景和自然风光，它们共同构成了中国中部地区丰富多彩的文化图谱。无论是河南的古老文明，安徽的山水画卷，还是江苏的古今交融，都让人流连忘返。了解这些地方的历史与文化，不仅能增长知识，更能加深对中国传统文化的理解和热爱。</w:t>
      </w:r>
    </w:p>
    <w:p w14:paraId="2136A302" w14:textId="77777777" w:rsidR="007F44BB" w:rsidRDefault="007F44BB">
      <w:pPr>
        <w:rPr>
          <w:rFonts w:hint="eastAsia"/>
        </w:rPr>
      </w:pPr>
    </w:p>
    <w:p w14:paraId="61F21C7B" w14:textId="77777777" w:rsidR="007F44BB" w:rsidRDefault="007F4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F3CE9" w14:textId="6410574D" w:rsidR="003755FB" w:rsidRDefault="003755FB"/>
    <w:sectPr w:rsidR="00375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FB"/>
    <w:rsid w:val="003755FB"/>
    <w:rsid w:val="007F44B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A9A90-27F2-4122-8C09-9D7F3BE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