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03F" w14:textId="77777777" w:rsidR="00FF0DF3" w:rsidRDefault="00FF0DF3">
      <w:pPr>
        <w:rPr>
          <w:rFonts w:hint="eastAsia"/>
        </w:rPr>
      </w:pPr>
      <w:r>
        <w:rPr>
          <w:rFonts w:hint="eastAsia"/>
        </w:rPr>
        <w:t>豫剧的拼音正确读法</w:t>
      </w:r>
    </w:p>
    <w:p w14:paraId="7F42EBB9" w14:textId="77777777" w:rsidR="00FF0DF3" w:rsidRDefault="00FF0DF3">
      <w:pPr>
        <w:rPr>
          <w:rFonts w:hint="eastAsia"/>
        </w:rPr>
      </w:pPr>
      <w:r>
        <w:rPr>
          <w:rFonts w:hint="eastAsia"/>
        </w:rPr>
        <w:t>豫剧，作为中国五大戏曲剧种之一，起源于中原大地——河南省，是中国传统文化的重要组成部分。在日常交流或学术研究中，我们常常需要准确地使用其名称的拼音，以便于传播与理解。“豫剧”的拼音到底该如何正确拼写呢？</w:t>
      </w:r>
    </w:p>
    <w:p w14:paraId="2AA3FA46" w14:textId="77777777" w:rsidR="00FF0DF3" w:rsidRDefault="00FF0DF3">
      <w:pPr>
        <w:rPr>
          <w:rFonts w:hint="eastAsia"/>
        </w:rPr>
      </w:pPr>
    </w:p>
    <w:p w14:paraId="754C6198" w14:textId="77777777" w:rsidR="00FF0DF3" w:rsidRDefault="00FF0DF3">
      <w:pPr>
        <w:rPr>
          <w:rFonts w:hint="eastAsia"/>
        </w:rPr>
      </w:pPr>
    </w:p>
    <w:p w14:paraId="229D3096" w14:textId="77777777" w:rsidR="00FF0DF3" w:rsidRDefault="00FF0DF3">
      <w:pPr>
        <w:rPr>
          <w:rFonts w:hint="eastAsia"/>
        </w:rPr>
      </w:pPr>
      <w:r>
        <w:rPr>
          <w:rFonts w:hint="eastAsia"/>
        </w:rPr>
        <w:t>“豫剧”一词的拼音构成</w:t>
      </w:r>
    </w:p>
    <w:p w14:paraId="72E1499E" w14:textId="77777777" w:rsidR="00FF0DF3" w:rsidRDefault="00FF0DF3">
      <w:pPr>
        <w:rPr>
          <w:rFonts w:hint="eastAsia"/>
        </w:rPr>
      </w:pPr>
      <w:r>
        <w:rPr>
          <w:rFonts w:hint="eastAsia"/>
        </w:rPr>
        <w:t>“豫剧”是由两个汉字组成的词语，其中“豫”是第一个字，代表的是河南的简称，也是该剧种发源地的象征；“剧”则指的是戏剧、戏曲。按照《汉语拼音方案》的规定，“豫”的拼音为 yù，声调为第四声；“剧”的拼音为 jù，同样为第四声。因此，“豫剧”的标准拼音应写作 yù jù。</w:t>
      </w:r>
    </w:p>
    <w:p w14:paraId="61CFFF06" w14:textId="77777777" w:rsidR="00FF0DF3" w:rsidRDefault="00FF0DF3">
      <w:pPr>
        <w:rPr>
          <w:rFonts w:hint="eastAsia"/>
        </w:rPr>
      </w:pPr>
    </w:p>
    <w:p w14:paraId="18EA484A" w14:textId="77777777" w:rsidR="00FF0DF3" w:rsidRDefault="00FF0DF3">
      <w:pPr>
        <w:rPr>
          <w:rFonts w:hint="eastAsia"/>
        </w:rPr>
      </w:pPr>
    </w:p>
    <w:p w14:paraId="3B371530" w14:textId="77777777" w:rsidR="00FF0DF3" w:rsidRDefault="00FF0DF3">
      <w:pPr>
        <w:rPr>
          <w:rFonts w:hint="eastAsia"/>
        </w:rPr>
      </w:pPr>
      <w:r>
        <w:rPr>
          <w:rFonts w:hint="eastAsia"/>
        </w:rPr>
        <w:t>常见误读与纠正</w:t>
      </w:r>
    </w:p>
    <w:p w14:paraId="3D7A4035" w14:textId="77777777" w:rsidR="00FF0DF3" w:rsidRDefault="00FF0DF3">
      <w:pPr>
        <w:rPr>
          <w:rFonts w:hint="eastAsia"/>
        </w:rPr>
      </w:pPr>
      <w:r>
        <w:rPr>
          <w:rFonts w:hint="eastAsia"/>
        </w:rPr>
        <w:t>尽管“豫剧”的拼音看似简单，但在实际使用过程中，仍有不少人会出现误读的情况。例如，有人会将“豫”误读为“yú”（第二声），或将“剧”读作“jǔ”（第三声）。这些错误往往源于对汉字发音规则的不熟悉，或是受到方言影响。正确的做法是严格按照普通话的标准发音进行朗读。</w:t>
      </w:r>
    </w:p>
    <w:p w14:paraId="4F5559DF" w14:textId="77777777" w:rsidR="00FF0DF3" w:rsidRDefault="00FF0DF3">
      <w:pPr>
        <w:rPr>
          <w:rFonts w:hint="eastAsia"/>
        </w:rPr>
      </w:pPr>
    </w:p>
    <w:p w14:paraId="0D5BCB67" w14:textId="77777777" w:rsidR="00FF0DF3" w:rsidRDefault="00FF0DF3">
      <w:pPr>
        <w:rPr>
          <w:rFonts w:hint="eastAsia"/>
        </w:rPr>
      </w:pPr>
    </w:p>
    <w:p w14:paraId="5BF136FF" w14:textId="77777777" w:rsidR="00FF0DF3" w:rsidRDefault="00FF0DF3">
      <w:pPr>
        <w:rPr>
          <w:rFonts w:hint="eastAsia"/>
        </w:rPr>
      </w:pPr>
      <w:r>
        <w:rPr>
          <w:rFonts w:hint="eastAsia"/>
        </w:rPr>
        <w:t>拼音书写规范</w:t>
      </w:r>
    </w:p>
    <w:p w14:paraId="4B0FB642" w14:textId="77777777" w:rsidR="00FF0DF3" w:rsidRDefault="00FF0DF3">
      <w:pPr>
        <w:rPr>
          <w:rFonts w:hint="eastAsia"/>
        </w:rPr>
      </w:pPr>
      <w:r>
        <w:rPr>
          <w:rFonts w:hint="eastAsia"/>
        </w:rPr>
        <w:t>在正式的文献、教材或国际交流场合中，书写“豫剧”的拼音时，应注意大小写和音节之间的空格。根据国家标准，每个音节的首字母应大写，其余字母小写，并且两个音节之间保留一个空格，即写作 Yù Jù。这种格式不仅符合国际通用的汉语拼音书写习惯，也有助于提升文本的专业性。</w:t>
      </w:r>
    </w:p>
    <w:p w14:paraId="24AF586B" w14:textId="77777777" w:rsidR="00FF0DF3" w:rsidRDefault="00FF0DF3">
      <w:pPr>
        <w:rPr>
          <w:rFonts w:hint="eastAsia"/>
        </w:rPr>
      </w:pPr>
    </w:p>
    <w:p w14:paraId="26D0B58F" w14:textId="77777777" w:rsidR="00FF0DF3" w:rsidRDefault="00FF0DF3">
      <w:pPr>
        <w:rPr>
          <w:rFonts w:hint="eastAsia"/>
        </w:rPr>
      </w:pPr>
    </w:p>
    <w:p w14:paraId="264F0E93" w14:textId="77777777" w:rsidR="00FF0DF3" w:rsidRDefault="00FF0DF3">
      <w:pPr>
        <w:rPr>
          <w:rFonts w:hint="eastAsia"/>
        </w:rPr>
      </w:pPr>
      <w:r>
        <w:rPr>
          <w:rFonts w:hint="eastAsia"/>
        </w:rPr>
        <w:t>最后的总结</w:t>
      </w:r>
    </w:p>
    <w:p w14:paraId="06DD9F38" w14:textId="77777777" w:rsidR="00FF0DF3" w:rsidRDefault="00FF0DF3">
      <w:pPr>
        <w:rPr>
          <w:rFonts w:hint="eastAsia"/>
        </w:rPr>
      </w:pPr>
      <w:r>
        <w:rPr>
          <w:rFonts w:hint="eastAsia"/>
        </w:rPr>
        <w:t>掌握“豫剧”的正确拼音读法，不仅是语言学习的一部分，更是对中国传统文化尊重的体现。无论是在学习戏曲知识、参与文化交流，还是在撰写相关论文时，准确使用“豫剧”的拼音都显得尤为重要。希望每一位热爱中国文化的人都能从基础做起，共同推动传统文化的传承与发展。</w:t>
      </w:r>
    </w:p>
    <w:p w14:paraId="349F133E" w14:textId="77777777" w:rsidR="00FF0DF3" w:rsidRDefault="00FF0DF3">
      <w:pPr>
        <w:rPr>
          <w:rFonts w:hint="eastAsia"/>
        </w:rPr>
      </w:pPr>
    </w:p>
    <w:p w14:paraId="268DECF2" w14:textId="77777777" w:rsidR="00FF0DF3" w:rsidRDefault="00FF0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FA66A" w14:textId="55B1F196" w:rsidR="009964E9" w:rsidRDefault="009964E9"/>
    <w:sectPr w:rsidR="0099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E9"/>
    <w:rsid w:val="009964E9"/>
    <w:rsid w:val="00B13A47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B9355-1062-484B-BEDD-93DA2837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