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944C" w14:textId="77777777" w:rsidR="00805BED" w:rsidRDefault="00805BED">
      <w:pPr>
        <w:rPr>
          <w:rFonts w:hint="eastAsia"/>
        </w:rPr>
      </w:pPr>
      <w:r>
        <w:rPr>
          <w:rFonts w:hint="eastAsia"/>
        </w:rPr>
        <w:t>玉米拼音简介</w:t>
      </w:r>
    </w:p>
    <w:p w14:paraId="243FDE9C" w14:textId="77777777" w:rsidR="00805BED" w:rsidRDefault="00805BED">
      <w:pPr>
        <w:rPr>
          <w:rFonts w:hint="eastAsia"/>
        </w:rPr>
      </w:pPr>
      <w:r>
        <w:rPr>
          <w:rFonts w:hint="eastAsia"/>
        </w:rPr>
        <w:t>玉米，在中国的拼音是“yùmǐ”。作为一种重要的粮食作物，玉米不仅在中国，在全世界范围内都有着广泛的种植和应用。它起源于美洲大陆，大约在15世纪传入中国，并迅速成为许多地区的主要农作物之一。由于其适应性强、产量高以及营养价值丰富等特点，玉米在农业生产和人们的日常饮食中占据了重要地位。</w:t>
      </w:r>
    </w:p>
    <w:p w14:paraId="147B4F96" w14:textId="77777777" w:rsidR="00805BED" w:rsidRDefault="00805BED">
      <w:pPr>
        <w:rPr>
          <w:rFonts w:hint="eastAsia"/>
        </w:rPr>
      </w:pPr>
    </w:p>
    <w:p w14:paraId="41BF59C1" w14:textId="77777777" w:rsidR="00805BED" w:rsidRDefault="00805BED">
      <w:pPr>
        <w:rPr>
          <w:rFonts w:hint="eastAsia"/>
        </w:rPr>
      </w:pPr>
    </w:p>
    <w:p w14:paraId="7609C5C5" w14:textId="77777777" w:rsidR="00805BED" w:rsidRDefault="00805BED">
      <w:pPr>
        <w:rPr>
          <w:rFonts w:hint="eastAsia"/>
        </w:rPr>
      </w:pPr>
      <w:r>
        <w:rPr>
          <w:rFonts w:hint="eastAsia"/>
        </w:rPr>
        <w:t>玉米的起源与传播</w:t>
      </w:r>
    </w:p>
    <w:p w14:paraId="1749A8E8" w14:textId="77777777" w:rsidR="00805BED" w:rsidRDefault="00805BED">
      <w:pPr>
        <w:rPr>
          <w:rFonts w:hint="eastAsia"/>
        </w:rPr>
      </w:pPr>
      <w:r>
        <w:rPr>
          <w:rFonts w:hint="eastAsia"/>
        </w:rPr>
        <w:t>玉米最早由印第安人在现今墨西哥一带驯化，随后逐渐传播至整个美洲大陆。随着哥伦布发现新大陆，玉米也被带回了欧洲，并由此扩散到了世界各地。在中国，“玉米”这个名称及其拼音“yùmǐ”，反映了它作为一种外来作物被接受并融入当地文化的过程。最初，人们根据它的外形和生长特性给它取了不同的名字，如“番麦”、“玉蜀黍”等，但最终“玉米”成为了最广泛使用的称呼。</w:t>
      </w:r>
    </w:p>
    <w:p w14:paraId="09989F86" w14:textId="77777777" w:rsidR="00805BED" w:rsidRDefault="00805BED">
      <w:pPr>
        <w:rPr>
          <w:rFonts w:hint="eastAsia"/>
        </w:rPr>
      </w:pPr>
    </w:p>
    <w:p w14:paraId="28E3A63A" w14:textId="77777777" w:rsidR="00805BED" w:rsidRDefault="00805BED">
      <w:pPr>
        <w:rPr>
          <w:rFonts w:hint="eastAsia"/>
        </w:rPr>
      </w:pPr>
    </w:p>
    <w:p w14:paraId="25AB6F4A" w14:textId="77777777" w:rsidR="00805BED" w:rsidRDefault="00805BED">
      <w:pPr>
        <w:rPr>
          <w:rFonts w:hint="eastAsia"/>
        </w:rPr>
      </w:pPr>
      <w:r>
        <w:rPr>
          <w:rFonts w:hint="eastAsia"/>
        </w:rPr>
        <w:t>玉米的文化意义</w:t>
      </w:r>
    </w:p>
    <w:p w14:paraId="75DFA3B0" w14:textId="77777777" w:rsidR="00805BED" w:rsidRDefault="00805BED">
      <w:pPr>
        <w:rPr>
          <w:rFonts w:hint="eastAsia"/>
        </w:rPr>
      </w:pPr>
      <w:r>
        <w:rPr>
          <w:rFonts w:hint="eastAsia"/>
        </w:rPr>
        <w:t>除了作为食物来源之外，玉米在中国乃至世界其他文化中还具有丰富的象征意义。在中国某些地区，玉米被视为丰收和富足的象征，经常出现在传统节日和庆典活动中。而其拼音“yùmǐ”也随着文化交流变得更加广为人知。在全球化的今天，学习和了解不同语言中的玉米发音及文化背景，有助于增进人们对这一作物的认识和欣赏。</w:t>
      </w:r>
    </w:p>
    <w:p w14:paraId="12A2B374" w14:textId="77777777" w:rsidR="00805BED" w:rsidRDefault="00805BED">
      <w:pPr>
        <w:rPr>
          <w:rFonts w:hint="eastAsia"/>
        </w:rPr>
      </w:pPr>
    </w:p>
    <w:p w14:paraId="39A8447A" w14:textId="77777777" w:rsidR="00805BED" w:rsidRDefault="00805BED">
      <w:pPr>
        <w:rPr>
          <w:rFonts w:hint="eastAsia"/>
        </w:rPr>
      </w:pPr>
    </w:p>
    <w:p w14:paraId="4CEE3507" w14:textId="77777777" w:rsidR="00805BED" w:rsidRDefault="00805BED">
      <w:pPr>
        <w:rPr>
          <w:rFonts w:hint="eastAsia"/>
        </w:rPr>
      </w:pPr>
      <w:r>
        <w:rPr>
          <w:rFonts w:hint="eastAsia"/>
        </w:rPr>
        <w:t>玉米的营养成分与健康价值</w:t>
      </w:r>
    </w:p>
    <w:p w14:paraId="4E2CCF82" w14:textId="77777777" w:rsidR="00805BED" w:rsidRDefault="00805BED">
      <w:pPr>
        <w:rPr>
          <w:rFonts w:hint="eastAsia"/>
        </w:rPr>
      </w:pPr>
      <w:r>
        <w:rPr>
          <w:rFonts w:hint="eastAsia"/>
        </w:rPr>
        <w:t>从营养学角度来看，玉米富含膳食纤维、维生素B群、维生素C、E以及多种矿物质，对人体健康有着诸多益处。例如，其中含有的抗氧化剂能够帮助抵抗自由基损伤，预防心血管疾病。玉米中的天然糖分可以为人体提供能量，而低脂肪含量则使其成为健康饮食的理想选择。通过正确的烹饪方式，可以最大程度地保留玉米的营养价值，让更多人受益于这种古老作物。</w:t>
      </w:r>
    </w:p>
    <w:p w14:paraId="278DBB72" w14:textId="77777777" w:rsidR="00805BED" w:rsidRDefault="00805BED">
      <w:pPr>
        <w:rPr>
          <w:rFonts w:hint="eastAsia"/>
        </w:rPr>
      </w:pPr>
    </w:p>
    <w:p w14:paraId="1C5CDA13" w14:textId="77777777" w:rsidR="00805BED" w:rsidRDefault="00805BED">
      <w:pPr>
        <w:rPr>
          <w:rFonts w:hint="eastAsia"/>
        </w:rPr>
      </w:pPr>
    </w:p>
    <w:p w14:paraId="362BC35E" w14:textId="77777777" w:rsidR="00805BED" w:rsidRDefault="00805BED">
      <w:pPr>
        <w:rPr>
          <w:rFonts w:hint="eastAsia"/>
        </w:rPr>
      </w:pPr>
      <w:r>
        <w:rPr>
          <w:rFonts w:hint="eastAsia"/>
        </w:rPr>
        <w:t>玉米的现代应用与发展前景</w:t>
      </w:r>
    </w:p>
    <w:p w14:paraId="6E3EC6E0" w14:textId="77777777" w:rsidR="00805BED" w:rsidRDefault="00805BED">
      <w:pPr>
        <w:rPr>
          <w:rFonts w:hint="eastAsia"/>
        </w:rPr>
      </w:pPr>
      <w:r>
        <w:rPr>
          <w:rFonts w:hint="eastAsia"/>
        </w:rPr>
        <w:t>进入21世纪以来，随着农业科技的进步，玉米的种植技术和品种改良取得了显著成就。现代农业不仅关注提高玉米产量，还在探索如何增强其抗病虫害能力和改善品质。玉米的应用领域也在不断拓展，除了传统的食用和饲料用途外，还被用于生产生物燃料、工业原料等。这表明，无论是在拼音还是实际利用方面，“yùmǐ”都展现出了无限的可能性和发展潜力。</w:t>
      </w:r>
    </w:p>
    <w:p w14:paraId="05252CDD" w14:textId="77777777" w:rsidR="00805BED" w:rsidRDefault="00805BED">
      <w:pPr>
        <w:rPr>
          <w:rFonts w:hint="eastAsia"/>
        </w:rPr>
      </w:pPr>
    </w:p>
    <w:p w14:paraId="16279309" w14:textId="77777777" w:rsidR="00805BED" w:rsidRDefault="00805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7C158" w14:textId="7E36C4C4" w:rsidR="00D37E0C" w:rsidRDefault="00D37E0C"/>
    <w:sectPr w:rsidR="00D37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0C"/>
    <w:rsid w:val="00805BED"/>
    <w:rsid w:val="00B13A47"/>
    <w:rsid w:val="00D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3D95E-20D3-4D1B-947F-48F5EF43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