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E843" w14:textId="77777777" w:rsidR="00A27CC8" w:rsidRDefault="00A27CC8">
      <w:pPr>
        <w:rPr>
          <w:rFonts w:hint="eastAsia"/>
        </w:rPr>
      </w:pPr>
      <w:r>
        <w:rPr>
          <w:rFonts w:hint="eastAsia"/>
        </w:rPr>
        <w:t>玉米拼音正确写法</w:t>
      </w:r>
    </w:p>
    <w:p w14:paraId="4A9CFE57" w14:textId="77777777" w:rsidR="00A27CC8" w:rsidRDefault="00A27CC8">
      <w:pPr>
        <w:rPr>
          <w:rFonts w:hint="eastAsia"/>
        </w:rPr>
      </w:pPr>
      <w:r>
        <w:rPr>
          <w:rFonts w:hint="eastAsia"/>
        </w:rPr>
        <w:t>在汉语学习的过程中，了解和掌握正确的拼音书写方法是非常重要的。对于“玉米”这个词汇来说，其正确的拼音写法是“yùmǐ”。其中，“玉”的拼音为“yù”，而“米”的拼音则是“mǐ”。这两个音节都属于第三声，即降升调，在实际发音时需要注意它们的声调变化，以确保交流的准确性。</w:t>
      </w:r>
    </w:p>
    <w:p w14:paraId="4C6AD048" w14:textId="77777777" w:rsidR="00A27CC8" w:rsidRDefault="00A27CC8">
      <w:pPr>
        <w:rPr>
          <w:rFonts w:hint="eastAsia"/>
        </w:rPr>
      </w:pPr>
    </w:p>
    <w:p w14:paraId="7FCA766B" w14:textId="77777777" w:rsidR="00A27CC8" w:rsidRDefault="00A27CC8">
      <w:pPr>
        <w:rPr>
          <w:rFonts w:hint="eastAsia"/>
        </w:rPr>
      </w:pPr>
    </w:p>
    <w:p w14:paraId="1C6E3C95" w14:textId="77777777" w:rsidR="00A27CC8" w:rsidRDefault="00A27CC8">
      <w:pPr>
        <w:rPr>
          <w:rFonts w:hint="eastAsia"/>
        </w:rPr>
      </w:pPr>
      <w:r>
        <w:rPr>
          <w:rFonts w:hint="eastAsia"/>
        </w:rPr>
        <w:t>拼音的基础知识</w:t>
      </w:r>
    </w:p>
    <w:p w14:paraId="3DF2A40F" w14:textId="77777777" w:rsidR="00A27CC8" w:rsidRDefault="00A27CC8">
      <w:pPr>
        <w:rPr>
          <w:rFonts w:hint="eastAsia"/>
        </w:rPr>
      </w:pPr>
      <w:r>
        <w:rPr>
          <w:rFonts w:hint="eastAsia"/>
        </w:rPr>
        <w:t>拼音作为汉字注音的符号系统，是学习汉语不可或缺的一部分。它由声母、韵母和声调三部分组成。每个汉字都有一个对应的拼音，即使是相同的字形，如果声调不同，其含义也可能完全不同。例如，“yù”（玉）与“yú”（鱼），虽然发音相似，但因为声调的不同，它们所代表的意义也截然不同。因此，掌握准确的拼音不仅是语言学习的关键步骤，也是避免误解的重要手段。</w:t>
      </w:r>
    </w:p>
    <w:p w14:paraId="4F6DC6BA" w14:textId="77777777" w:rsidR="00A27CC8" w:rsidRDefault="00A27CC8">
      <w:pPr>
        <w:rPr>
          <w:rFonts w:hint="eastAsia"/>
        </w:rPr>
      </w:pPr>
    </w:p>
    <w:p w14:paraId="285FE5F0" w14:textId="77777777" w:rsidR="00A27CC8" w:rsidRDefault="00A27CC8">
      <w:pPr>
        <w:rPr>
          <w:rFonts w:hint="eastAsia"/>
        </w:rPr>
      </w:pPr>
    </w:p>
    <w:p w14:paraId="112C4642" w14:textId="77777777" w:rsidR="00A27CC8" w:rsidRDefault="00A27CC8">
      <w:pPr>
        <w:rPr>
          <w:rFonts w:hint="eastAsia"/>
        </w:rPr>
      </w:pPr>
      <w:r>
        <w:rPr>
          <w:rFonts w:hint="eastAsia"/>
        </w:rPr>
        <w:t>如何准确发音“yùmǐ”</w:t>
      </w:r>
    </w:p>
    <w:p w14:paraId="0262C05A" w14:textId="77777777" w:rsidR="00A27CC8" w:rsidRDefault="00A27CC8">
      <w:pPr>
        <w:rPr>
          <w:rFonts w:hint="eastAsia"/>
        </w:rPr>
      </w:pPr>
      <w:r>
        <w:rPr>
          <w:rFonts w:hint="eastAsia"/>
        </w:rPr>
        <w:t>要准确发出“yùmǐ”的音，首先需要对汉语拼音中的声母和韵母有一定的了解。“yù”是由声母“y”加上韵母“u”构成，并且带有第三声的声调；“mǐ”则是由声母“m”与韵母“i”组合而成，同样附有第三声的声调。练习时，可以先单独练习每个音节的发音，再将它们连在一起读。特别注意的是，第三声的特点是在发音过程中有一个明显的下降然后再上升的过程，这有助于让听者更容易理解你说的内容。</w:t>
      </w:r>
    </w:p>
    <w:p w14:paraId="5D41E231" w14:textId="77777777" w:rsidR="00A27CC8" w:rsidRDefault="00A27CC8">
      <w:pPr>
        <w:rPr>
          <w:rFonts w:hint="eastAsia"/>
        </w:rPr>
      </w:pPr>
    </w:p>
    <w:p w14:paraId="6F3B175F" w14:textId="77777777" w:rsidR="00A27CC8" w:rsidRDefault="00A27CC8">
      <w:pPr>
        <w:rPr>
          <w:rFonts w:hint="eastAsia"/>
        </w:rPr>
      </w:pPr>
    </w:p>
    <w:p w14:paraId="1BAE8C2A" w14:textId="77777777" w:rsidR="00A27CC8" w:rsidRDefault="00A27CC8">
      <w:pPr>
        <w:rPr>
          <w:rFonts w:hint="eastAsia"/>
        </w:rPr>
      </w:pPr>
      <w:r>
        <w:rPr>
          <w:rFonts w:hint="eastAsia"/>
        </w:rPr>
        <w:t>“玉米”一词的文化背景</w:t>
      </w:r>
    </w:p>
    <w:p w14:paraId="54A61C5E" w14:textId="77777777" w:rsidR="00A27CC8" w:rsidRDefault="00A27CC8">
      <w:pPr>
        <w:rPr>
          <w:rFonts w:hint="eastAsia"/>
        </w:rPr>
      </w:pPr>
      <w:r>
        <w:rPr>
          <w:rFonts w:hint="eastAsia"/>
        </w:rPr>
        <w:t>玉米作为一种重要的粮食作物，在中国有着悠久的种植历史。随着文化交流的发展，“玉米”这个词不仅在日常生活中频繁使用，而且在文学作品、艺术创作中也有广泛的体现。从北到南，不同的地方对玉米有着不同的称呼和烹饪方式，但无论在哪，“yùmǐ”这一标准拼音都是通用的，这也反映了汉语拼音标准化的重要性。通过统一的拼音系统，不同方言区的人们能够更加方便地进行沟通。</w:t>
      </w:r>
    </w:p>
    <w:p w14:paraId="7148622C" w14:textId="77777777" w:rsidR="00A27CC8" w:rsidRDefault="00A27CC8">
      <w:pPr>
        <w:rPr>
          <w:rFonts w:hint="eastAsia"/>
        </w:rPr>
      </w:pPr>
    </w:p>
    <w:p w14:paraId="59F9CCDF" w14:textId="77777777" w:rsidR="00A27CC8" w:rsidRDefault="00A27CC8">
      <w:pPr>
        <w:rPr>
          <w:rFonts w:hint="eastAsia"/>
        </w:rPr>
      </w:pPr>
    </w:p>
    <w:p w14:paraId="1DFC8665" w14:textId="77777777" w:rsidR="00A27CC8" w:rsidRDefault="00A27CC8">
      <w:pPr>
        <w:rPr>
          <w:rFonts w:hint="eastAsia"/>
        </w:rPr>
      </w:pPr>
      <w:r>
        <w:rPr>
          <w:rFonts w:hint="eastAsia"/>
        </w:rPr>
        <w:t>最后的总结</w:t>
      </w:r>
    </w:p>
    <w:p w14:paraId="2928A43C" w14:textId="77777777" w:rsidR="00A27CC8" w:rsidRDefault="00A27CC8">
      <w:pPr>
        <w:rPr>
          <w:rFonts w:hint="eastAsia"/>
        </w:rPr>
      </w:pPr>
      <w:r>
        <w:rPr>
          <w:rFonts w:hint="eastAsia"/>
        </w:rPr>
        <w:t>掌握“玉米”一词的正确拼音“yùmǐ”，不仅有助于提高个人的汉语水平，也是跨区域交流的有效工具之一。无论是对于汉语初学者还是希望深入了解中国文化的人来说，学习并正确使用汉语拼音都是非常有价值的。希望本文能帮助读者更好地理解和掌握“玉米”的拼音，同时也激发大家对汉语学习的兴趣。</w:t>
      </w:r>
    </w:p>
    <w:p w14:paraId="5B51DC89" w14:textId="77777777" w:rsidR="00A27CC8" w:rsidRDefault="00A27CC8">
      <w:pPr>
        <w:rPr>
          <w:rFonts w:hint="eastAsia"/>
        </w:rPr>
      </w:pPr>
    </w:p>
    <w:p w14:paraId="33EE6DBB" w14:textId="77777777" w:rsidR="00A27CC8" w:rsidRDefault="00A27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ECA47" w14:textId="6E865EC4" w:rsidR="00651BB2" w:rsidRDefault="00651BB2"/>
    <w:sectPr w:rsidR="00651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B2"/>
    <w:rsid w:val="00651BB2"/>
    <w:rsid w:val="00A27CC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F4BA9-013B-4192-89FC-E4E47112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