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EBC1" w14:textId="77777777" w:rsidR="002F6937" w:rsidRDefault="002F6937">
      <w:pPr>
        <w:rPr>
          <w:rFonts w:hint="eastAsia"/>
        </w:rPr>
      </w:pPr>
      <w:r>
        <w:rPr>
          <w:rFonts w:hint="eastAsia"/>
        </w:rPr>
        <w:t>欲济无舟楫的拼音和意思</w:t>
      </w:r>
    </w:p>
    <w:p w14:paraId="16A0D070" w14:textId="77777777" w:rsidR="002F6937" w:rsidRDefault="002F6937">
      <w:pPr>
        <w:rPr>
          <w:rFonts w:hint="eastAsia"/>
        </w:rPr>
      </w:pPr>
      <w:r>
        <w:rPr>
          <w:rFonts w:hint="eastAsia"/>
        </w:rPr>
        <w:t>“欲济无舟楫”这句话出自唐代诗人孟浩然的《望洞庭湖赠张丞相》一诗中，是表达作者希望能够有所作为，但却缺乏必要的条件或帮助的一种无奈与期盼之情。我们来看一下这句话的拼音：“yù jì wú zhōu jí”。其中，“欲”读作yù，表示想要、希望的意思；“济”读作jì，有渡过之意；“无”即wú，表示没有；“舟”为zhōu，指的是船；“楫”读作jí，是指划船用的桨。</w:t>
      </w:r>
    </w:p>
    <w:p w14:paraId="06F84B69" w14:textId="77777777" w:rsidR="002F6937" w:rsidRDefault="002F6937">
      <w:pPr>
        <w:rPr>
          <w:rFonts w:hint="eastAsia"/>
        </w:rPr>
      </w:pPr>
    </w:p>
    <w:p w14:paraId="6B478FCB" w14:textId="77777777" w:rsidR="002F6937" w:rsidRDefault="002F6937">
      <w:pPr>
        <w:rPr>
          <w:rFonts w:hint="eastAsia"/>
        </w:rPr>
      </w:pPr>
    </w:p>
    <w:p w14:paraId="28B30F08" w14:textId="77777777" w:rsidR="002F6937" w:rsidRDefault="002F6937">
      <w:pPr>
        <w:rPr>
          <w:rFonts w:hint="eastAsia"/>
        </w:rPr>
      </w:pPr>
      <w:r>
        <w:rPr>
          <w:rFonts w:hint="eastAsia"/>
        </w:rPr>
        <w:t>诗句背景及含义解析</w:t>
      </w:r>
    </w:p>
    <w:p w14:paraId="180123F4" w14:textId="77777777" w:rsidR="002F6937" w:rsidRDefault="002F6937">
      <w:pPr>
        <w:rPr>
          <w:rFonts w:hint="eastAsia"/>
        </w:rPr>
      </w:pPr>
      <w:r>
        <w:rPr>
          <w:rFonts w:hint="eastAsia"/>
        </w:rPr>
        <w:t>在这首诗中，孟浩然以洞庭湖的壮美景色为背景，借景抒情，表达了自己渴望得到引荐以施展才华的愿望。“欲济无舟楫”一句，形象地描绘了他面对人生旅途中的困境时的感受：想要渡过大江大河（比喻人生的挑战），却找不到可供使用的船只和桨（象征着机会和支持）。这不仅是对个人处境的感叹，也是对需要外界帮助来实现理想的隐喻表达。</w:t>
      </w:r>
    </w:p>
    <w:p w14:paraId="1C7C3506" w14:textId="77777777" w:rsidR="002F6937" w:rsidRDefault="002F6937">
      <w:pPr>
        <w:rPr>
          <w:rFonts w:hint="eastAsia"/>
        </w:rPr>
      </w:pPr>
    </w:p>
    <w:p w14:paraId="132D85C5" w14:textId="77777777" w:rsidR="002F6937" w:rsidRDefault="002F6937">
      <w:pPr>
        <w:rPr>
          <w:rFonts w:hint="eastAsia"/>
        </w:rPr>
      </w:pPr>
    </w:p>
    <w:p w14:paraId="24A6C434" w14:textId="77777777" w:rsidR="002F6937" w:rsidRDefault="002F6937">
      <w:pPr>
        <w:rPr>
          <w:rFonts w:hint="eastAsia"/>
        </w:rPr>
      </w:pPr>
      <w:r>
        <w:rPr>
          <w:rFonts w:hint="eastAsia"/>
        </w:rPr>
        <w:t>文学价值及其影响</w:t>
      </w:r>
    </w:p>
    <w:p w14:paraId="5ABC15EE" w14:textId="77777777" w:rsidR="002F6937" w:rsidRDefault="002F6937">
      <w:pPr>
        <w:rPr>
          <w:rFonts w:hint="eastAsia"/>
        </w:rPr>
      </w:pPr>
      <w:r>
        <w:rPr>
          <w:rFonts w:hint="eastAsia"/>
        </w:rPr>
        <w:t>此句以其深刻的寓意和优美的语言，在中国古典文学中占有重要地位。它不仅展现了诗人高超的艺术造诣，也反映了古代文人士子对于机遇和伯乐的渴求。在后世，这句话被广泛引用，用来形容人们在追求目标过程中遇到阻碍时的心情。该句也启示我们，在寻求发展的道路上，除了自身的努力外，还需要适时把握住外部的机会，并且勇于向他人求助。</w:t>
      </w:r>
    </w:p>
    <w:p w14:paraId="763E0CF5" w14:textId="77777777" w:rsidR="002F6937" w:rsidRDefault="002F6937">
      <w:pPr>
        <w:rPr>
          <w:rFonts w:hint="eastAsia"/>
        </w:rPr>
      </w:pPr>
    </w:p>
    <w:p w14:paraId="74FEBFB9" w14:textId="77777777" w:rsidR="002F6937" w:rsidRDefault="002F6937">
      <w:pPr>
        <w:rPr>
          <w:rFonts w:hint="eastAsia"/>
        </w:rPr>
      </w:pPr>
    </w:p>
    <w:p w14:paraId="75A3CB9C" w14:textId="77777777" w:rsidR="002F6937" w:rsidRDefault="002F6937">
      <w:pPr>
        <w:rPr>
          <w:rFonts w:hint="eastAsia"/>
        </w:rPr>
      </w:pPr>
      <w:r>
        <w:rPr>
          <w:rFonts w:hint="eastAsia"/>
        </w:rPr>
        <w:t>现代社会中的启示意义</w:t>
      </w:r>
    </w:p>
    <w:p w14:paraId="19D74BE3" w14:textId="77777777" w:rsidR="002F6937" w:rsidRDefault="002F6937">
      <w:pPr>
        <w:rPr>
          <w:rFonts w:hint="eastAsia"/>
        </w:rPr>
      </w:pPr>
      <w:r>
        <w:rPr>
          <w:rFonts w:hint="eastAsia"/>
        </w:rPr>
        <w:t>即使在今天，“欲济无舟楫”的道理仍然具有强烈的现实意义。无论是职场新人寻找立足之地，还是创业者试图开拓市场，都可能遭遇类似的困境——满怀热情但缺乏必要的资源或人脉支持。这就要求我们在追求梦想的过程中，既要保持积极主动的态度，不断学习提升自我能力，也要学会建立良好的人际关系网络，善于发现并利用周围的一切有利因素。唯有如此，方能在面临挑战时找到属于自己的那片“舟楫”，顺利达成心中的理想。</w:t>
      </w:r>
    </w:p>
    <w:p w14:paraId="1ED2C9A9" w14:textId="77777777" w:rsidR="002F6937" w:rsidRDefault="002F6937">
      <w:pPr>
        <w:rPr>
          <w:rFonts w:hint="eastAsia"/>
        </w:rPr>
      </w:pPr>
    </w:p>
    <w:p w14:paraId="685C5DF0" w14:textId="77777777" w:rsidR="002F6937" w:rsidRDefault="002F6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66C93" w14:textId="178F1D1B" w:rsidR="00821F69" w:rsidRDefault="00821F69"/>
    <w:sectPr w:rsidR="0082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69"/>
    <w:rsid w:val="002F6937"/>
    <w:rsid w:val="00821F6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5E766-AF3F-44F3-87F0-899F37F2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