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DF59" w14:textId="77777777" w:rsidR="00B0556D" w:rsidRDefault="00B0556D">
      <w:pPr>
        <w:rPr>
          <w:rFonts w:hint="eastAsia"/>
        </w:rPr>
      </w:pPr>
      <w:r>
        <w:rPr>
          <w:rFonts w:hint="eastAsia"/>
        </w:rPr>
        <w:t>yùn chē hàn yǔ pīn yīn</w:t>
      </w:r>
    </w:p>
    <w:p w14:paraId="3D03531D" w14:textId="77777777" w:rsidR="00B0556D" w:rsidRDefault="00B0556D">
      <w:pPr>
        <w:rPr>
          <w:rFonts w:hint="eastAsia"/>
        </w:rPr>
      </w:pPr>
    </w:p>
    <w:p w14:paraId="46D4A79B" w14:textId="77777777" w:rsidR="00B0556D" w:rsidRDefault="00B0556D">
      <w:pPr>
        <w:rPr>
          <w:rFonts w:hint="eastAsia"/>
        </w:rPr>
      </w:pPr>
      <w:r>
        <w:rPr>
          <w:rFonts w:hint="eastAsia"/>
        </w:rPr>
        <w:t>晕车（yùn chē）是一种在乘坐交通工具时常见的生理反应，尤其在汽车、轮船、飞机或火车等移动环境中容易发生。这种现象主要由于人体的前庭系统（负责平衡感）与视觉系统接收的信息不一致所引起。当眼睛看到的景象与内耳感受到的运动状态不符时，大脑会难以协调这些矛盾信号，从而导致头晕、恶心、出汗、面色苍白等症状。</w:t>
      </w:r>
    </w:p>
    <w:p w14:paraId="0992AD85" w14:textId="77777777" w:rsidR="00B0556D" w:rsidRDefault="00B0556D">
      <w:pPr>
        <w:rPr>
          <w:rFonts w:hint="eastAsia"/>
        </w:rPr>
      </w:pPr>
    </w:p>
    <w:p w14:paraId="30471E7A" w14:textId="77777777" w:rsidR="00B0556D" w:rsidRDefault="00B0556D">
      <w:pPr>
        <w:rPr>
          <w:rFonts w:hint="eastAsia"/>
        </w:rPr>
      </w:pPr>
    </w:p>
    <w:p w14:paraId="5EEF4420" w14:textId="77777777" w:rsidR="00B0556D" w:rsidRDefault="00B0556D">
      <w:pPr>
        <w:rPr>
          <w:rFonts w:hint="eastAsia"/>
        </w:rPr>
      </w:pPr>
      <w:r>
        <w:rPr>
          <w:rFonts w:hint="eastAsia"/>
        </w:rPr>
        <w:t>yūn chē de chéng yīn</w:t>
      </w:r>
    </w:p>
    <w:p w14:paraId="7D93F3AE" w14:textId="77777777" w:rsidR="00B0556D" w:rsidRDefault="00B0556D">
      <w:pPr>
        <w:rPr>
          <w:rFonts w:hint="eastAsia"/>
        </w:rPr>
      </w:pPr>
    </w:p>
    <w:p w14:paraId="4486DD9C" w14:textId="77777777" w:rsidR="00B0556D" w:rsidRDefault="00B0556D">
      <w:pPr>
        <w:rPr>
          <w:rFonts w:hint="eastAsia"/>
        </w:rPr>
      </w:pPr>
      <w:r>
        <w:rPr>
          <w:rFonts w:hint="eastAsia"/>
        </w:rPr>
        <w:t>晕车的发生原因主要与身体的平衡调节机制有关。人体通过内耳中的前庭器官感知运动状态，而视觉则通过观察周围环境来判断自身是否在移动。当人在车厢内阅读或盯着静止的物体时，视觉系统会认为身体是静止的，而前庭系统却感知到了车辆的晃动，这种信息冲突会让大脑产生混乱，进而引发晕车反应。儿童、孕妇以及某些体质较弱的人群更容易出现晕车现象。</w:t>
      </w:r>
    </w:p>
    <w:p w14:paraId="17A1E4E8" w14:textId="77777777" w:rsidR="00B0556D" w:rsidRDefault="00B0556D">
      <w:pPr>
        <w:rPr>
          <w:rFonts w:hint="eastAsia"/>
        </w:rPr>
      </w:pPr>
    </w:p>
    <w:p w14:paraId="372E9B64" w14:textId="77777777" w:rsidR="00B0556D" w:rsidRDefault="00B0556D">
      <w:pPr>
        <w:rPr>
          <w:rFonts w:hint="eastAsia"/>
        </w:rPr>
      </w:pPr>
    </w:p>
    <w:p w14:paraId="745A128D" w14:textId="77777777" w:rsidR="00B0556D" w:rsidRDefault="00B0556D">
      <w:pPr>
        <w:rPr>
          <w:rFonts w:hint="eastAsia"/>
        </w:rPr>
      </w:pPr>
      <w:r>
        <w:rPr>
          <w:rFonts w:hint="eastAsia"/>
        </w:rPr>
        <w:t>yūn chē de zhèng zhuàng</w:t>
      </w:r>
    </w:p>
    <w:p w14:paraId="50233E11" w14:textId="77777777" w:rsidR="00B0556D" w:rsidRDefault="00B0556D">
      <w:pPr>
        <w:rPr>
          <w:rFonts w:hint="eastAsia"/>
        </w:rPr>
      </w:pPr>
    </w:p>
    <w:p w14:paraId="6CED3398" w14:textId="77777777" w:rsidR="00B0556D" w:rsidRDefault="00B0556D">
      <w:pPr>
        <w:rPr>
          <w:rFonts w:hint="eastAsia"/>
        </w:rPr>
      </w:pPr>
      <w:r>
        <w:rPr>
          <w:rFonts w:hint="eastAsia"/>
        </w:rPr>
        <w:t>晕车的典型症状包括头晕、恶心、呕吐、出冷汗、面色苍白、乏力等。部分人还可能出现注意力不集中、烦躁不安的情况。症状通常在停止乘车后不久逐渐缓解，但在旅途中若未及时采取措施，可能会严重影响出行体验。</w:t>
      </w:r>
    </w:p>
    <w:p w14:paraId="7737263D" w14:textId="77777777" w:rsidR="00B0556D" w:rsidRDefault="00B0556D">
      <w:pPr>
        <w:rPr>
          <w:rFonts w:hint="eastAsia"/>
        </w:rPr>
      </w:pPr>
    </w:p>
    <w:p w14:paraId="65F595AC" w14:textId="77777777" w:rsidR="00B0556D" w:rsidRDefault="00B0556D">
      <w:pPr>
        <w:rPr>
          <w:rFonts w:hint="eastAsia"/>
        </w:rPr>
      </w:pPr>
    </w:p>
    <w:p w14:paraId="3E7D2179" w14:textId="77777777" w:rsidR="00B0556D" w:rsidRDefault="00B0556D">
      <w:pPr>
        <w:rPr>
          <w:rFonts w:hint="eastAsia"/>
        </w:rPr>
      </w:pPr>
      <w:r>
        <w:rPr>
          <w:rFonts w:hint="eastAsia"/>
        </w:rPr>
        <w:t>fáng zhǐ yūn chē de fāng fǎ</w:t>
      </w:r>
    </w:p>
    <w:p w14:paraId="1FB1F721" w14:textId="77777777" w:rsidR="00B0556D" w:rsidRDefault="00B0556D">
      <w:pPr>
        <w:rPr>
          <w:rFonts w:hint="eastAsia"/>
        </w:rPr>
      </w:pPr>
    </w:p>
    <w:p w14:paraId="1ECDBEE3" w14:textId="77777777" w:rsidR="00B0556D" w:rsidRDefault="00B0556D">
      <w:pPr>
        <w:rPr>
          <w:rFonts w:hint="eastAsia"/>
        </w:rPr>
      </w:pPr>
      <w:r>
        <w:rPr>
          <w:rFonts w:hint="eastAsia"/>
        </w:rPr>
        <w:t>为了减轻或预防晕车，可以尝试以下方法：选择视野开阔的位置，如靠窗座位；尽量注视远处稳定的景物；避免在车内阅读或使用手机；保持车内空气流通；服用晕车药或使用晕车贴等。提前休息好、避免空腹或过饱也有助于减少晕车的发生。</w:t>
      </w:r>
    </w:p>
    <w:p w14:paraId="4306827F" w14:textId="77777777" w:rsidR="00B0556D" w:rsidRDefault="00B0556D">
      <w:pPr>
        <w:rPr>
          <w:rFonts w:hint="eastAsia"/>
        </w:rPr>
      </w:pPr>
    </w:p>
    <w:p w14:paraId="1CECDB60" w14:textId="77777777" w:rsidR="00B0556D" w:rsidRDefault="00B0556D">
      <w:pPr>
        <w:rPr>
          <w:rFonts w:hint="eastAsia"/>
        </w:rPr>
      </w:pPr>
    </w:p>
    <w:p w14:paraId="7312B166" w14:textId="77777777" w:rsidR="00B0556D" w:rsidRDefault="00B0556D">
      <w:pPr>
        <w:rPr>
          <w:rFonts w:hint="eastAsia"/>
        </w:rPr>
      </w:pPr>
      <w:r>
        <w:rPr>
          <w:rFonts w:hint="eastAsia"/>
        </w:rPr>
        <w:t>jí biàn yūn chē yě kě yǐ ān xīn chū xíng</w:t>
      </w:r>
    </w:p>
    <w:p w14:paraId="59069C55" w14:textId="77777777" w:rsidR="00B0556D" w:rsidRDefault="00B0556D">
      <w:pPr>
        <w:rPr>
          <w:rFonts w:hint="eastAsia"/>
        </w:rPr>
      </w:pPr>
    </w:p>
    <w:p w14:paraId="6A81C51C" w14:textId="77777777" w:rsidR="00B0556D" w:rsidRDefault="00B0556D">
      <w:pPr>
        <w:rPr>
          <w:rFonts w:hint="eastAsia"/>
        </w:rPr>
      </w:pPr>
      <w:r>
        <w:rPr>
          <w:rFonts w:hint="eastAsia"/>
        </w:rPr>
        <w:t>虽然晕车会给出行带来不便，但只要采取适当的预防和应对措施，大多数人仍可轻松应对。了解自己的身体状况并提前做好准备，是享受愉快旅程的关键。</w:t>
      </w:r>
    </w:p>
    <w:p w14:paraId="640D2EB9" w14:textId="77777777" w:rsidR="00B0556D" w:rsidRDefault="00B0556D">
      <w:pPr>
        <w:rPr>
          <w:rFonts w:hint="eastAsia"/>
        </w:rPr>
      </w:pPr>
    </w:p>
    <w:p w14:paraId="628D9BB4" w14:textId="77777777" w:rsidR="00B0556D" w:rsidRDefault="00B05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5A0A9" w14:textId="1B1DD553" w:rsidR="00F3295F" w:rsidRDefault="00F3295F"/>
    <w:sectPr w:rsidR="00F3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5F"/>
    <w:rsid w:val="00B0556D"/>
    <w:rsid w:val="00B13A47"/>
    <w:rsid w:val="00F3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3A609-50BC-4D61-BF86-FDD030C9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