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C3DF" w14:textId="77777777" w:rsidR="002F6AD4" w:rsidRDefault="002F6AD4">
      <w:pPr>
        <w:rPr>
          <w:rFonts w:hint="eastAsia"/>
        </w:rPr>
      </w:pPr>
      <w:r>
        <w:rPr>
          <w:rFonts w:hint="eastAsia"/>
        </w:rPr>
        <w:t>晕车拼音怎么读音</w:t>
      </w:r>
    </w:p>
    <w:p w14:paraId="5C9DF4E7" w14:textId="77777777" w:rsidR="002F6AD4" w:rsidRDefault="002F6AD4">
      <w:pPr>
        <w:rPr>
          <w:rFonts w:hint="eastAsia"/>
        </w:rPr>
      </w:pPr>
      <w:r>
        <w:rPr>
          <w:rFonts w:hint="eastAsia"/>
        </w:rPr>
        <w:t>“晕车”这个词在汉语中指的是乘坐交通工具时出现的一种不适症状，主要表现为头晕、恶心、呕吐等。它的拼音是“yùn chē”。其中，“晕”在这里的正确读音是“yùn”，而不是“yūn”。“晕”是一个多音字，在不同的语境中有不同的发音和含义。</w:t>
      </w:r>
    </w:p>
    <w:p w14:paraId="6A291CE7" w14:textId="77777777" w:rsidR="002F6AD4" w:rsidRDefault="002F6AD4">
      <w:pPr>
        <w:rPr>
          <w:rFonts w:hint="eastAsia"/>
        </w:rPr>
      </w:pPr>
    </w:p>
    <w:p w14:paraId="21F63944" w14:textId="77777777" w:rsidR="002F6AD4" w:rsidRDefault="002F6AD4">
      <w:pPr>
        <w:rPr>
          <w:rFonts w:hint="eastAsia"/>
        </w:rPr>
      </w:pPr>
    </w:p>
    <w:p w14:paraId="567E1383" w14:textId="77777777" w:rsidR="002F6AD4" w:rsidRDefault="002F6AD4">
      <w:pPr>
        <w:rPr>
          <w:rFonts w:hint="eastAsia"/>
        </w:rPr>
      </w:pPr>
      <w:r>
        <w:rPr>
          <w:rFonts w:hint="eastAsia"/>
        </w:rPr>
        <w:t>“晕”的多音现象</w:t>
      </w:r>
    </w:p>
    <w:p w14:paraId="758E40D5" w14:textId="77777777" w:rsidR="002F6AD4" w:rsidRDefault="002F6AD4">
      <w:pPr>
        <w:rPr>
          <w:rFonts w:hint="eastAsia"/>
        </w:rPr>
      </w:pPr>
      <w:r>
        <w:rPr>
          <w:rFonts w:hint="eastAsia"/>
        </w:rPr>
        <w:t>“晕”字有两个常见的读音：“yūn”和“yùn”。“yūn”通常用于表示昏迷、失去意识的情况，例如“晕倒”、“头晕眼花”；而“yùn”则更多用于描述因为运动或视觉刺激引起的不适感，比如“晕车”、“晕船”、“晕机”等。</w:t>
      </w:r>
    </w:p>
    <w:p w14:paraId="35E814A8" w14:textId="77777777" w:rsidR="002F6AD4" w:rsidRDefault="002F6AD4">
      <w:pPr>
        <w:rPr>
          <w:rFonts w:hint="eastAsia"/>
        </w:rPr>
      </w:pPr>
    </w:p>
    <w:p w14:paraId="2EB68E89" w14:textId="77777777" w:rsidR="002F6AD4" w:rsidRDefault="002F6AD4">
      <w:pPr>
        <w:rPr>
          <w:rFonts w:hint="eastAsia"/>
        </w:rPr>
      </w:pPr>
    </w:p>
    <w:p w14:paraId="2496E13B" w14:textId="77777777" w:rsidR="002F6AD4" w:rsidRDefault="002F6AD4">
      <w:pPr>
        <w:rPr>
          <w:rFonts w:hint="eastAsia"/>
        </w:rPr>
      </w:pPr>
      <w:r>
        <w:rPr>
          <w:rFonts w:hint="eastAsia"/>
        </w:rPr>
        <w:t>晕车的具体表现</w:t>
      </w:r>
    </w:p>
    <w:p w14:paraId="2431CEE0" w14:textId="77777777" w:rsidR="002F6AD4" w:rsidRDefault="002F6AD4">
      <w:pPr>
        <w:rPr>
          <w:rFonts w:hint="eastAsia"/>
        </w:rPr>
      </w:pPr>
      <w:r>
        <w:rPr>
          <w:rFonts w:hint="eastAsia"/>
        </w:rPr>
        <w:t>晕车是一种由于内耳前庭系统与视觉信息不协调而导致的生理反应。当人在移动的交通工具中时，眼睛看到的景象可能与身体感受到的运动状态不一致，从而引发头晕、恶心、出汗、面色苍白等症状。儿童和老年人更容易出现晕车的情况。</w:t>
      </w:r>
    </w:p>
    <w:p w14:paraId="3F35E179" w14:textId="77777777" w:rsidR="002F6AD4" w:rsidRDefault="002F6AD4">
      <w:pPr>
        <w:rPr>
          <w:rFonts w:hint="eastAsia"/>
        </w:rPr>
      </w:pPr>
    </w:p>
    <w:p w14:paraId="57BA0907" w14:textId="77777777" w:rsidR="002F6AD4" w:rsidRDefault="002F6AD4">
      <w:pPr>
        <w:rPr>
          <w:rFonts w:hint="eastAsia"/>
        </w:rPr>
      </w:pPr>
    </w:p>
    <w:p w14:paraId="7260A4FC" w14:textId="77777777" w:rsidR="002F6AD4" w:rsidRDefault="002F6AD4">
      <w:pPr>
        <w:rPr>
          <w:rFonts w:hint="eastAsia"/>
        </w:rPr>
      </w:pPr>
      <w:r>
        <w:rPr>
          <w:rFonts w:hint="eastAsia"/>
        </w:rPr>
        <w:t>如何缓解晕车</w:t>
      </w:r>
    </w:p>
    <w:p w14:paraId="049BBF4D" w14:textId="77777777" w:rsidR="002F6AD4" w:rsidRDefault="002F6AD4">
      <w:pPr>
        <w:rPr>
          <w:rFonts w:hint="eastAsia"/>
        </w:rPr>
      </w:pPr>
      <w:r>
        <w:rPr>
          <w:rFonts w:hint="eastAsia"/>
        </w:rPr>
        <w:t>为了避免或减轻晕车带来的不适，可以采取一些措施。例如：尽量坐在车辆的中部或靠窗位置，保持视线稳定并注视远处固定物体；避免阅读或看手机；提前服用晕车药或使用晕车贴；保证充足睡眠和避免空腹或饱食后乘车。</w:t>
      </w:r>
    </w:p>
    <w:p w14:paraId="28CA477D" w14:textId="77777777" w:rsidR="002F6AD4" w:rsidRDefault="002F6AD4">
      <w:pPr>
        <w:rPr>
          <w:rFonts w:hint="eastAsia"/>
        </w:rPr>
      </w:pPr>
    </w:p>
    <w:p w14:paraId="7A047EC6" w14:textId="77777777" w:rsidR="002F6AD4" w:rsidRDefault="002F6AD4">
      <w:pPr>
        <w:rPr>
          <w:rFonts w:hint="eastAsia"/>
        </w:rPr>
      </w:pPr>
    </w:p>
    <w:p w14:paraId="707C0A87" w14:textId="77777777" w:rsidR="002F6AD4" w:rsidRDefault="002F6AD4">
      <w:pPr>
        <w:rPr>
          <w:rFonts w:hint="eastAsia"/>
        </w:rPr>
      </w:pPr>
      <w:r>
        <w:rPr>
          <w:rFonts w:hint="eastAsia"/>
        </w:rPr>
        <w:t>相关词汇扩展</w:t>
      </w:r>
    </w:p>
    <w:p w14:paraId="1327BBF8" w14:textId="77777777" w:rsidR="002F6AD4" w:rsidRDefault="002F6AD4">
      <w:pPr>
        <w:rPr>
          <w:rFonts w:hint="eastAsia"/>
        </w:rPr>
      </w:pPr>
      <w:r>
        <w:rPr>
          <w:rFonts w:hint="eastAsia"/>
        </w:rPr>
        <w:t>除了“晕车”以外，类似的词语还有“晕船”（yùn chuán）、“晕机”（yùn jī）等，它们都属于“运动病”的范畴。了解这些词的正确拼音和用法，有助于我们在日常交流中更准确地表达自己的意思。</w:t>
      </w:r>
    </w:p>
    <w:p w14:paraId="46299BE7" w14:textId="77777777" w:rsidR="002F6AD4" w:rsidRDefault="002F6AD4">
      <w:pPr>
        <w:rPr>
          <w:rFonts w:hint="eastAsia"/>
        </w:rPr>
      </w:pPr>
    </w:p>
    <w:p w14:paraId="79DB55C4" w14:textId="77777777" w:rsidR="002F6AD4" w:rsidRDefault="002F6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79AED" w14:textId="454EC4A9" w:rsidR="006C5C70" w:rsidRDefault="006C5C70"/>
    <w:sectPr w:rsidR="006C5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70"/>
    <w:rsid w:val="002F6AD4"/>
    <w:rsid w:val="006C5C7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66B12-720F-43C4-A060-7E1A5B5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