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E723" w14:textId="77777777" w:rsidR="00B72E70" w:rsidRDefault="00B72E70">
      <w:pPr>
        <w:rPr>
          <w:rFonts w:hint="eastAsia"/>
        </w:rPr>
      </w:pPr>
      <w:r>
        <w:rPr>
          <w:rFonts w:hint="eastAsia"/>
        </w:rPr>
        <w:t>晕车怎么拼音怎么拼写</w:t>
      </w:r>
    </w:p>
    <w:p w14:paraId="6F08C892" w14:textId="77777777" w:rsidR="00B72E70" w:rsidRDefault="00B72E70">
      <w:pPr>
        <w:rPr>
          <w:rFonts w:hint="eastAsia"/>
        </w:rPr>
      </w:pPr>
    </w:p>
    <w:p w14:paraId="01035755" w14:textId="77777777" w:rsidR="00B72E70" w:rsidRDefault="00B72E70">
      <w:pPr>
        <w:rPr>
          <w:rFonts w:hint="eastAsia"/>
        </w:rPr>
      </w:pPr>
      <w:r>
        <w:rPr>
          <w:rFonts w:hint="eastAsia"/>
        </w:rPr>
        <w:t>“晕车”这个词的拼音是“yùn chē”。其中，“晕”读作第四声“yùn”，而“车”则读作第一声“chē”。在汉语中，“晕”有头晕、身体不适的意思，而“车”指的是交通工具。当两者组合在一起时，“晕车”通常用来描述人在乘坐交通工具（如汽车、轮船或飞机）时出现的身体不适症状。</w:t>
      </w:r>
    </w:p>
    <w:p w14:paraId="663CCEF2" w14:textId="77777777" w:rsidR="00B72E70" w:rsidRDefault="00B72E70">
      <w:pPr>
        <w:rPr>
          <w:rFonts w:hint="eastAsia"/>
        </w:rPr>
      </w:pPr>
    </w:p>
    <w:p w14:paraId="23F4AFD6" w14:textId="77777777" w:rsidR="00B72E70" w:rsidRDefault="00B72E70">
      <w:pPr>
        <w:rPr>
          <w:rFonts w:hint="eastAsia"/>
        </w:rPr>
      </w:pPr>
    </w:p>
    <w:p w14:paraId="14458739" w14:textId="77777777" w:rsidR="00B72E70" w:rsidRDefault="00B72E70">
      <w:pPr>
        <w:rPr>
          <w:rFonts w:hint="eastAsia"/>
        </w:rPr>
      </w:pPr>
      <w:r>
        <w:rPr>
          <w:rFonts w:hint="eastAsia"/>
        </w:rPr>
        <w:t>晕车的常见症状</w:t>
      </w:r>
    </w:p>
    <w:p w14:paraId="0FE87145" w14:textId="77777777" w:rsidR="00B72E70" w:rsidRDefault="00B72E70">
      <w:pPr>
        <w:rPr>
          <w:rFonts w:hint="eastAsia"/>
        </w:rPr>
      </w:pPr>
    </w:p>
    <w:p w14:paraId="4537C930" w14:textId="77777777" w:rsidR="00B72E70" w:rsidRDefault="00B72E70">
      <w:pPr>
        <w:rPr>
          <w:rFonts w:hint="eastAsia"/>
        </w:rPr>
      </w:pPr>
      <w:r>
        <w:rPr>
          <w:rFonts w:hint="eastAsia"/>
        </w:rPr>
        <w:t>晕车是一种常见的运动病，主要表现为头晕、恶心、呕吐、出汗以及面色苍白等症状。有些人还会感到疲倦或注意力难以集中。这些症状通常在停止乘坐交通工具后逐渐消失。</w:t>
      </w:r>
    </w:p>
    <w:p w14:paraId="682DDCBE" w14:textId="77777777" w:rsidR="00B72E70" w:rsidRDefault="00B72E70">
      <w:pPr>
        <w:rPr>
          <w:rFonts w:hint="eastAsia"/>
        </w:rPr>
      </w:pPr>
    </w:p>
    <w:p w14:paraId="68A7A07D" w14:textId="77777777" w:rsidR="00B72E70" w:rsidRDefault="00B72E70">
      <w:pPr>
        <w:rPr>
          <w:rFonts w:hint="eastAsia"/>
        </w:rPr>
      </w:pPr>
    </w:p>
    <w:p w14:paraId="73501F93" w14:textId="77777777" w:rsidR="00B72E70" w:rsidRDefault="00B72E70">
      <w:pPr>
        <w:rPr>
          <w:rFonts w:hint="eastAsia"/>
        </w:rPr>
      </w:pPr>
      <w:r>
        <w:rPr>
          <w:rFonts w:hint="eastAsia"/>
        </w:rPr>
        <w:t>晕车的原因</w:t>
      </w:r>
    </w:p>
    <w:p w14:paraId="7837ED12" w14:textId="77777777" w:rsidR="00B72E70" w:rsidRDefault="00B72E70">
      <w:pPr>
        <w:rPr>
          <w:rFonts w:hint="eastAsia"/>
        </w:rPr>
      </w:pPr>
    </w:p>
    <w:p w14:paraId="4092B5D8" w14:textId="77777777" w:rsidR="00B72E70" w:rsidRDefault="00B72E70">
      <w:pPr>
        <w:rPr>
          <w:rFonts w:hint="eastAsia"/>
        </w:rPr>
      </w:pPr>
      <w:r>
        <w:rPr>
          <w:rFonts w:hint="eastAsia"/>
        </w:rPr>
        <w:t>晕车的发生与人体的平衡系统有关。当我们乘坐交通工具时，内耳中的前庭器官会感知到运动的变化，而眼睛也可能看到周围的景物在移动。然而，在某些情况下，比如坐在车内看不到外面的乘客，眼睛接收到的信息与内耳传递的信息不一致，大脑就会产生混乱，从而引发晕车的症状。</w:t>
      </w:r>
    </w:p>
    <w:p w14:paraId="3D316E2F" w14:textId="77777777" w:rsidR="00B72E70" w:rsidRDefault="00B72E70">
      <w:pPr>
        <w:rPr>
          <w:rFonts w:hint="eastAsia"/>
        </w:rPr>
      </w:pPr>
    </w:p>
    <w:p w14:paraId="010217CA" w14:textId="77777777" w:rsidR="00B72E70" w:rsidRDefault="00B72E70">
      <w:pPr>
        <w:rPr>
          <w:rFonts w:hint="eastAsia"/>
        </w:rPr>
      </w:pPr>
    </w:p>
    <w:p w14:paraId="56BACD4E" w14:textId="77777777" w:rsidR="00B72E70" w:rsidRDefault="00B72E70">
      <w:pPr>
        <w:rPr>
          <w:rFonts w:hint="eastAsia"/>
        </w:rPr>
      </w:pPr>
      <w:r>
        <w:rPr>
          <w:rFonts w:hint="eastAsia"/>
        </w:rPr>
        <w:t>如何预防晕车</w:t>
      </w:r>
    </w:p>
    <w:p w14:paraId="0D43FE19" w14:textId="77777777" w:rsidR="00B72E70" w:rsidRDefault="00B72E70">
      <w:pPr>
        <w:rPr>
          <w:rFonts w:hint="eastAsia"/>
        </w:rPr>
      </w:pPr>
    </w:p>
    <w:p w14:paraId="03401179" w14:textId="77777777" w:rsidR="00B72E70" w:rsidRDefault="00B72E70">
      <w:pPr>
        <w:rPr>
          <w:rFonts w:hint="eastAsia"/>
        </w:rPr>
      </w:pPr>
      <w:r>
        <w:rPr>
          <w:rFonts w:hint="eastAsia"/>
        </w:rPr>
        <w:t>为了避免晕车带来的不适，可以采取一些预防措施。例如，选择坐在车辆的前排或靠窗的位置，这样更容易看到外部环境，帮助大脑更好地协调视觉和内耳的信息。保持良好的通风、避免阅读或使用手机，也有助于减少晕车的风险。</w:t>
      </w:r>
    </w:p>
    <w:p w14:paraId="1380FA37" w14:textId="77777777" w:rsidR="00B72E70" w:rsidRDefault="00B72E70">
      <w:pPr>
        <w:rPr>
          <w:rFonts w:hint="eastAsia"/>
        </w:rPr>
      </w:pPr>
    </w:p>
    <w:p w14:paraId="1D366717" w14:textId="77777777" w:rsidR="00B72E70" w:rsidRDefault="00B72E70">
      <w:pPr>
        <w:rPr>
          <w:rFonts w:hint="eastAsia"/>
        </w:rPr>
      </w:pPr>
    </w:p>
    <w:p w14:paraId="4BCAE4B3" w14:textId="77777777" w:rsidR="00B72E70" w:rsidRDefault="00B72E70">
      <w:pPr>
        <w:rPr>
          <w:rFonts w:hint="eastAsia"/>
        </w:rPr>
      </w:pPr>
      <w:r>
        <w:rPr>
          <w:rFonts w:hint="eastAsia"/>
        </w:rPr>
        <w:t>晕车时的应对方法</w:t>
      </w:r>
    </w:p>
    <w:p w14:paraId="47783706" w14:textId="77777777" w:rsidR="00B72E70" w:rsidRDefault="00B72E70">
      <w:pPr>
        <w:rPr>
          <w:rFonts w:hint="eastAsia"/>
        </w:rPr>
      </w:pPr>
    </w:p>
    <w:p w14:paraId="03566D3E" w14:textId="77777777" w:rsidR="00B72E70" w:rsidRDefault="00B72E70">
      <w:pPr>
        <w:rPr>
          <w:rFonts w:hint="eastAsia"/>
        </w:rPr>
      </w:pPr>
      <w:r>
        <w:rPr>
          <w:rFonts w:hint="eastAsia"/>
        </w:rPr>
        <w:t>如果已经感到晕车，可以尝试闭上眼睛休息，或者深呼吸以缓解不适。有些人会通过服用晕车药来减轻症状，但应在医生的指导下使用。市面上也有晕车贴可供选择，能够提供一定的帮助。</w:t>
      </w:r>
    </w:p>
    <w:p w14:paraId="741BA34D" w14:textId="77777777" w:rsidR="00B72E70" w:rsidRDefault="00B72E70">
      <w:pPr>
        <w:rPr>
          <w:rFonts w:hint="eastAsia"/>
        </w:rPr>
      </w:pPr>
    </w:p>
    <w:p w14:paraId="444A5B44" w14:textId="77777777" w:rsidR="00B72E70" w:rsidRDefault="00B72E70">
      <w:pPr>
        <w:rPr>
          <w:rFonts w:hint="eastAsia"/>
        </w:rPr>
      </w:pPr>
    </w:p>
    <w:p w14:paraId="46E5D729" w14:textId="77777777" w:rsidR="00B72E70" w:rsidRDefault="00B72E70">
      <w:pPr>
        <w:rPr>
          <w:rFonts w:hint="eastAsia"/>
        </w:rPr>
      </w:pPr>
      <w:r>
        <w:rPr>
          <w:rFonts w:hint="eastAsia"/>
        </w:rPr>
        <w:t>最后的总结</w:t>
      </w:r>
    </w:p>
    <w:p w14:paraId="03FFE97A" w14:textId="77777777" w:rsidR="00B72E70" w:rsidRDefault="00B72E70">
      <w:pPr>
        <w:rPr>
          <w:rFonts w:hint="eastAsia"/>
        </w:rPr>
      </w:pPr>
    </w:p>
    <w:p w14:paraId="76CA18FD" w14:textId="77777777" w:rsidR="00B72E70" w:rsidRDefault="00B72E70">
      <w:pPr>
        <w:rPr>
          <w:rFonts w:hint="eastAsia"/>
        </w:rPr>
      </w:pPr>
      <w:r>
        <w:rPr>
          <w:rFonts w:hint="eastAsia"/>
        </w:rPr>
        <w:t>晕车虽然不会对健康造成严重威胁，但它确实会影响出行体验。了解“晕车”的拼音及其背后的原理，有助于我们更好地应对这一问题，并采取有效的预防措施，让每一次旅程都更加舒适愉快。</w:t>
      </w:r>
    </w:p>
    <w:p w14:paraId="696C5E67" w14:textId="77777777" w:rsidR="00B72E70" w:rsidRDefault="00B72E70">
      <w:pPr>
        <w:rPr>
          <w:rFonts w:hint="eastAsia"/>
        </w:rPr>
      </w:pPr>
    </w:p>
    <w:p w14:paraId="15AE2F1A" w14:textId="77777777" w:rsidR="00B72E70" w:rsidRDefault="00B72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714D8" w14:textId="7D6E9099" w:rsidR="00FD1492" w:rsidRDefault="00FD1492"/>
    <w:sectPr w:rsidR="00FD1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92"/>
    <w:rsid w:val="00B13A47"/>
    <w:rsid w:val="00B72E70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8D223-0FA3-47D0-89FA-8327A415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