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4ACC" w14:textId="77777777" w:rsidR="00A42C60" w:rsidRDefault="00A42C60">
      <w:pPr>
        <w:rPr>
          <w:rFonts w:hint="eastAsia"/>
        </w:rPr>
      </w:pPr>
      <w:r>
        <w:rPr>
          <w:rFonts w:hint="eastAsia"/>
        </w:rPr>
        <w:t>愿献商於之地的拼音</w:t>
      </w:r>
    </w:p>
    <w:p w14:paraId="623EEC5B" w14:textId="77777777" w:rsidR="00A42C60" w:rsidRDefault="00A42C60">
      <w:pPr>
        <w:rPr>
          <w:rFonts w:hint="eastAsia"/>
        </w:rPr>
      </w:pPr>
      <w:r>
        <w:rPr>
          <w:rFonts w:hint="eastAsia"/>
        </w:rPr>
        <w:t>“愿献商於之地”的拼音是“yuàn xiàn shāng wū zhī dì”。这个短语源自中国古代历史，具体涉及到战国时期的外交和领土交换策略。商於之地是指今天中国河南省西南部及湖北省西北部一带，历史上这一区域具有重要的战略意义。</w:t>
      </w:r>
    </w:p>
    <w:p w14:paraId="1054E4A6" w14:textId="77777777" w:rsidR="00A42C60" w:rsidRDefault="00A42C60">
      <w:pPr>
        <w:rPr>
          <w:rFonts w:hint="eastAsia"/>
        </w:rPr>
      </w:pPr>
    </w:p>
    <w:p w14:paraId="280B44E8" w14:textId="77777777" w:rsidR="00A42C60" w:rsidRDefault="00A42C60">
      <w:pPr>
        <w:rPr>
          <w:rFonts w:hint="eastAsia"/>
        </w:rPr>
      </w:pPr>
    </w:p>
    <w:p w14:paraId="071B4C43" w14:textId="77777777" w:rsidR="00A42C60" w:rsidRDefault="00A42C60">
      <w:pPr>
        <w:rPr>
          <w:rFonts w:hint="eastAsia"/>
        </w:rPr>
      </w:pPr>
      <w:r>
        <w:rPr>
          <w:rFonts w:hint="eastAsia"/>
        </w:rPr>
        <w:t>背景与意义</w:t>
      </w:r>
    </w:p>
    <w:p w14:paraId="1A16FE65" w14:textId="77777777" w:rsidR="00A42C60" w:rsidRDefault="00A42C60">
      <w:pPr>
        <w:rPr>
          <w:rFonts w:hint="eastAsia"/>
        </w:rPr>
      </w:pPr>
      <w:r>
        <w:rPr>
          <w:rFonts w:hint="eastAsia"/>
        </w:rPr>
        <w:t>在战国时期，各国为了自身的发展和生存，经常通过联姻、割地等方式来形成联盟或是求得和平。其中，“愿献商於之地”就是这种背景下出现的一种说法。它通常用来表示一个国家愿意将这一重要地区作为礼物或条件赠予另一个国家，以换取某种形式的支持或保护。这不仅反映了当时复杂的国际关系，也揭示了古代中国诸侯国之间权力博弈的方式。</w:t>
      </w:r>
    </w:p>
    <w:p w14:paraId="10CEC988" w14:textId="77777777" w:rsidR="00A42C60" w:rsidRDefault="00A42C60">
      <w:pPr>
        <w:rPr>
          <w:rFonts w:hint="eastAsia"/>
        </w:rPr>
      </w:pPr>
    </w:p>
    <w:p w14:paraId="36839B64" w14:textId="77777777" w:rsidR="00A42C60" w:rsidRDefault="00A42C60">
      <w:pPr>
        <w:rPr>
          <w:rFonts w:hint="eastAsia"/>
        </w:rPr>
      </w:pPr>
    </w:p>
    <w:p w14:paraId="2F7E8DE7" w14:textId="77777777" w:rsidR="00A42C60" w:rsidRDefault="00A42C60">
      <w:pPr>
        <w:rPr>
          <w:rFonts w:hint="eastAsia"/>
        </w:rPr>
      </w:pPr>
      <w:r>
        <w:rPr>
          <w:rFonts w:hint="eastAsia"/>
        </w:rPr>
        <w:t>历史事件中的体现</w:t>
      </w:r>
    </w:p>
    <w:p w14:paraId="6E43854A" w14:textId="77777777" w:rsidR="00A42C60" w:rsidRDefault="00A42C60">
      <w:pPr>
        <w:rPr>
          <w:rFonts w:hint="eastAsia"/>
        </w:rPr>
      </w:pPr>
      <w:r>
        <w:rPr>
          <w:rFonts w:hint="eastAsia"/>
        </w:rPr>
        <w:t>关于商於之地的提及，在历史文献中可以找到不少例子。其中一个著名的故事涉及秦国与楚国之间的互动。据记载，秦国曾向楚国提出愿意用商於之地换取楚国的一些利益，这次提议背后隐藏着秦王更大的战略意图。然而，事情并没有按照预期发展，这段历史成为了研究古代外交策略的经典案例之一，展示了古人在处理国际关系时的智慧与谋略。</w:t>
      </w:r>
    </w:p>
    <w:p w14:paraId="2C55326A" w14:textId="77777777" w:rsidR="00A42C60" w:rsidRDefault="00A42C60">
      <w:pPr>
        <w:rPr>
          <w:rFonts w:hint="eastAsia"/>
        </w:rPr>
      </w:pPr>
    </w:p>
    <w:p w14:paraId="39832A0D" w14:textId="77777777" w:rsidR="00A42C60" w:rsidRDefault="00A42C60">
      <w:pPr>
        <w:rPr>
          <w:rFonts w:hint="eastAsia"/>
        </w:rPr>
      </w:pPr>
    </w:p>
    <w:p w14:paraId="73B4B3E8" w14:textId="77777777" w:rsidR="00A42C60" w:rsidRDefault="00A42C60">
      <w:pPr>
        <w:rPr>
          <w:rFonts w:hint="eastAsia"/>
        </w:rPr>
      </w:pPr>
      <w:r>
        <w:rPr>
          <w:rFonts w:hint="eastAsia"/>
        </w:rPr>
        <w:t>文化价值与现代启示</w:t>
      </w:r>
    </w:p>
    <w:p w14:paraId="470AC8D5" w14:textId="77777777" w:rsidR="00A42C60" w:rsidRDefault="00A42C60">
      <w:pPr>
        <w:rPr>
          <w:rFonts w:hint="eastAsia"/>
        </w:rPr>
      </w:pPr>
      <w:r>
        <w:rPr>
          <w:rFonts w:hint="eastAsia"/>
        </w:rPr>
        <w:t>从文化角度来看，“愿献商於之地”的故事承载了丰富的历史文化信息，为后人提供了研究古代政治、经济和社会关系的重要资料。它也提醒我们，在现代社会中，尽管国家间的交往方式已经发生了巨大变化，但寻求合作、和平共处的原则依然至关重要。理解这些古老故事背后的深意，有助于我们在全球化日益加深的今天更好地处理国际事务。</w:t>
      </w:r>
    </w:p>
    <w:p w14:paraId="15372933" w14:textId="77777777" w:rsidR="00A42C60" w:rsidRDefault="00A42C60">
      <w:pPr>
        <w:rPr>
          <w:rFonts w:hint="eastAsia"/>
        </w:rPr>
      </w:pPr>
    </w:p>
    <w:p w14:paraId="6FF836D1" w14:textId="77777777" w:rsidR="00A42C60" w:rsidRDefault="00A42C60">
      <w:pPr>
        <w:rPr>
          <w:rFonts w:hint="eastAsia"/>
        </w:rPr>
      </w:pPr>
    </w:p>
    <w:p w14:paraId="7F3B0305" w14:textId="77777777" w:rsidR="00A42C60" w:rsidRDefault="00A42C60">
      <w:pPr>
        <w:rPr>
          <w:rFonts w:hint="eastAsia"/>
        </w:rPr>
      </w:pPr>
      <w:r>
        <w:rPr>
          <w:rFonts w:hint="eastAsia"/>
        </w:rPr>
        <w:t>最后的总结</w:t>
      </w:r>
    </w:p>
    <w:p w14:paraId="2E913BB3" w14:textId="77777777" w:rsidR="00A42C60" w:rsidRDefault="00A42C60">
      <w:pPr>
        <w:rPr>
          <w:rFonts w:hint="eastAsia"/>
        </w:rPr>
      </w:pPr>
      <w:r>
        <w:rPr>
          <w:rFonts w:hint="eastAsia"/>
        </w:rPr>
        <w:t>“愿献商於之地”的拼音虽然只是一个语言学上的知识点，但它所关联的历史故事却异常丰富，值得我们深入挖掘和思考。通过对这一主题的学习，不仅可以增进对中国古代历史的理解，也能从中获得一些对当代社会有益的启示。</w:t>
      </w:r>
    </w:p>
    <w:p w14:paraId="2591350B" w14:textId="77777777" w:rsidR="00A42C60" w:rsidRDefault="00A42C60">
      <w:pPr>
        <w:rPr>
          <w:rFonts w:hint="eastAsia"/>
        </w:rPr>
      </w:pPr>
    </w:p>
    <w:p w14:paraId="52499C1D" w14:textId="77777777" w:rsidR="00A42C60" w:rsidRDefault="00A42C60">
      <w:pPr>
        <w:rPr>
          <w:rFonts w:hint="eastAsia"/>
        </w:rPr>
      </w:pPr>
      <w:r>
        <w:rPr>
          <w:rFonts w:hint="eastAsia"/>
        </w:rPr>
        <w:t>本文是由每日作文网(2345lzwz.com)为大家创作</w:t>
      </w:r>
    </w:p>
    <w:p w14:paraId="60289335" w14:textId="4EACB286" w:rsidR="00665BD7" w:rsidRDefault="00665BD7"/>
    <w:sectPr w:rsidR="00665B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D7"/>
    <w:rsid w:val="00665BD7"/>
    <w:rsid w:val="00A42C60"/>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C52B4A-F192-426F-B677-D5B7CF07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5B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5B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5B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5B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5B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5B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5B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5B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5B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5B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5B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5B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5BD7"/>
    <w:rPr>
      <w:rFonts w:cstheme="majorBidi"/>
      <w:color w:val="2F5496" w:themeColor="accent1" w:themeShade="BF"/>
      <w:sz w:val="28"/>
      <w:szCs w:val="28"/>
    </w:rPr>
  </w:style>
  <w:style w:type="character" w:customStyle="1" w:styleId="50">
    <w:name w:val="标题 5 字符"/>
    <w:basedOn w:val="a0"/>
    <w:link w:val="5"/>
    <w:uiPriority w:val="9"/>
    <w:semiHidden/>
    <w:rsid w:val="00665BD7"/>
    <w:rPr>
      <w:rFonts w:cstheme="majorBidi"/>
      <w:color w:val="2F5496" w:themeColor="accent1" w:themeShade="BF"/>
      <w:sz w:val="24"/>
    </w:rPr>
  </w:style>
  <w:style w:type="character" w:customStyle="1" w:styleId="60">
    <w:name w:val="标题 6 字符"/>
    <w:basedOn w:val="a0"/>
    <w:link w:val="6"/>
    <w:uiPriority w:val="9"/>
    <w:semiHidden/>
    <w:rsid w:val="00665BD7"/>
    <w:rPr>
      <w:rFonts w:cstheme="majorBidi"/>
      <w:b/>
      <w:bCs/>
      <w:color w:val="2F5496" w:themeColor="accent1" w:themeShade="BF"/>
    </w:rPr>
  </w:style>
  <w:style w:type="character" w:customStyle="1" w:styleId="70">
    <w:name w:val="标题 7 字符"/>
    <w:basedOn w:val="a0"/>
    <w:link w:val="7"/>
    <w:uiPriority w:val="9"/>
    <w:semiHidden/>
    <w:rsid w:val="00665BD7"/>
    <w:rPr>
      <w:rFonts w:cstheme="majorBidi"/>
      <w:b/>
      <w:bCs/>
      <w:color w:val="595959" w:themeColor="text1" w:themeTint="A6"/>
    </w:rPr>
  </w:style>
  <w:style w:type="character" w:customStyle="1" w:styleId="80">
    <w:name w:val="标题 8 字符"/>
    <w:basedOn w:val="a0"/>
    <w:link w:val="8"/>
    <w:uiPriority w:val="9"/>
    <w:semiHidden/>
    <w:rsid w:val="00665BD7"/>
    <w:rPr>
      <w:rFonts w:cstheme="majorBidi"/>
      <w:color w:val="595959" w:themeColor="text1" w:themeTint="A6"/>
    </w:rPr>
  </w:style>
  <w:style w:type="character" w:customStyle="1" w:styleId="90">
    <w:name w:val="标题 9 字符"/>
    <w:basedOn w:val="a0"/>
    <w:link w:val="9"/>
    <w:uiPriority w:val="9"/>
    <w:semiHidden/>
    <w:rsid w:val="00665BD7"/>
    <w:rPr>
      <w:rFonts w:eastAsiaTheme="majorEastAsia" w:cstheme="majorBidi"/>
      <w:color w:val="595959" w:themeColor="text1" w:themeTint="A6"/>
    </w:rPr>
  </w:style>
  <w:style w:type="paragraph" w:styleId="a3">
    <w:name w:val="Title"/>
    <w:basedOn w:val="a"/>
    <w:next w:val="a"/>
    <w:link w:val="a4"/>
    <w:uiPriority w:val="10"/>
    <w:qFormat/>
    <w:rsid w:val="00665B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5B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5B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5B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5BD7"/>
    <w:pPr>
      <w:spacing w:before="160"/>
      <w:jc w:val="center"/>
    </w:pPr>
    <w:rPr>
      <w:i/>
      <w:iCs/>
      <w:color w:val="404040" w:themeColor="text1" w:themeTint="BF"/>
    </w:rPr>
  </w:style>
  <w:style w:type="character" w:customStyle="1" w:styleId="a8">
    <w:name w:val="引用 字符"/>
    <w:basedOn w:val="a0"/>
    <w:link w:val="a7"/>
    <w:uiPriority w:val="29"/>
    <w:rsid w:val="00665BD7"/>
    <w:rPr>
      <w:i/>
      <w:iCs/>
      <w:color w:val="404040" w:themeColor="text1" w:themeTint="BF"/>
    </w:rPr>
  </w:style>
  <w:style w:type="paragraph" w:styleId="a9">
    <w:name w:val="List Paragraph"/>
    <w:basedOn w:val="a"/>
    <w:uiPriority w:val="34"/>
    <w:qFormat/>
    <w:rsid w:val="00665BD7"/>
    <w:pPr>
      <w:ind w:left="720"/>
      <w:contextualSpacing/>
    </w:pPr>
  </w:style>
  <w:style w:type="character" w:styleId="aa">
    <w:name w:val="Intense Emphasis"/>
    <w:basedOn w:val="a0"/>
    <w:uiPriority w:val="21"/>
    <w:qFormat/>
    <w:rsid w:val="00665BD7"/>
    <w:rPr>
      <w:i/>
      <w:iCs/>
      <w:color w:val="2F5496" w:themeColor="accent1" w:themeShade="BF"/>
    </w:rPr>
  </w:style>
  <w:style w:type="paragraph" w:styleId="ab">
    <w:name w:val="Intense Quote"/>
    <w:basedOn w:val="a"/>
    <w:next w:val="a"/>
    <w:link w:val="ac"/>
    <w:uiPriority w:val="30"/>
    <w:qFormat/>
    <w:rsid w:val="00665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5BD7"/>
    <w:rPr>
      <w:i/>
      <w:iCs/>
      <w:color w:val="2F5496" w:themeColor="accent1" w:themeShade="BF"/>
    </w:rPr>
  </w:style>
  <w:style w:type="character" w:styleId="ad">
    <w:name w:val="Intense Reference"/>
    <w:basedOn w:val="a0"/>
    <w:uiPriority w:val="32"/>
    <w:qFormat/>
    <w:rsid w:val="00665B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