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354D" w14:textId="77777777" w:rsidR="00302A3F" w:rsidRDefault="00302A3F">
      <w:pPr>
        <w:rPr>
          <w:rFonts w:hint="eastAsia"/>
        </w:rPr>
      </w:pPr>
      <w:r>
        <w:rPr>
          <w:rFonts w:hint="eastAsia"/>
        </w:rPr>
        <w:t>御车的拼音</w:t>
      </w:r>
    </w:p>
    <w:p w14:paraId="35DEBCCD" w14:textId="77777777" w:rsidR="00302A3F" w:rsidRDefault="00302A3F">
      <w:pPr>
        <w:rPr>
          <w:rFonts w:hint="eastAsia"/>
        </w:rPr>
      </w:pPr>
      <w:r>
        <w:rPr>
          <w:rFonts w:hint="eastAsia"/>
        </w:rPr>
        <w:t>御车，其拼音为“yù chē”。这个词汇不仅体现了中国古代文化中对马车驾驭艺术的高度追求，同时也承载着丰富的历史文化内涵。在中国古代，能够驾驭马车不仅是出行的基本方式，更是身份和地位的象征。御车之术讲究的是驭者与马匹之间的默契配合，以及在各种复杂路况下保持车辆平稳前行的能力。</w:t>
      </w:r>
    </w:p>
    <w:p w14:paraId="725D73B2" w14:textId="77777777" w:rsidR="00302A3F" w:rsidRDefault="00302A3F">
      <w:pPr>
        <w:rPr>
          <w:rFonts w:hint="eastAsia"/>
        </w:rPr>
      </w:pPr>
    </w:p>
    <w:p w14:paraId="732394DB" w14:textId="77777777" w:rsidR="00302A3F" w:rsidRDefault="00302A3F">
      <w:pPr>
        <w:rPr>
          <w:rFonts w:hint="eastAsia"/>
        </w:rPr>
      </w:pPr>
    </w:p>
    <w:p w14:paraId="5F7E0635" w14:textId="77777777" w:rsidR="00302A3F" w:rsidRDefault="00302A3F">
      <w:pPr>
        <w:rPr>
          <w:rFonts w:hint="eastAsia"/>
        </w:rPr>
      </w:pPr>
      <w:r>
        <w:rPr>
          <w:rFonts w:hint="eastAsia"/>
        </w:rPr>
        <w:t>御车的历史背景</w:t>
      </w:r>
    </w:p>
    <w:p w14:paraId="02648608" w14:textId="77777777" w:rsidR="00302A3F" w:rsidRDefault="00302A3F">
      <w:pPr>
        <w:rPr>
          <w:rFonts w:hint="eastAsia"/>
        </w:rPr>
      </w:pPr>
      <w:r>
        <w:rPr>
          <w:rFonts w:hint="eastAsia"/>
        </w:rPr>
        <w:t>早在商周时期，马车就已经成为了战争和个人出行的重要工具。随着时间的发展，到了春秋战国时期，御车技术得到了极大的发展和完善。当时，驾车不仅是贵族子弟必须掌握的六艺之一（礼、乐、射、御、书、数），而且也逐渐形成了一套完整的理论体系。通过这些技艺的学习，不仅可以提高个人的修养，还能在战场上发挥重要作用。</w:t>
      </w:r>
    </w:p>
    <w:p w14:paraId="10AD1AC6" w14:textId="77777777" w:rsidR="00302A3F" w:rsidRDefault="00302A3F">
      <w:pPr>
        <w:rPr>
          <w:rFonts w:hint="eastAsia"/>
        </w:rPr>
      </w:pPr>
    </w:p>
    <w:p w14:paraId="11766943" w14:textId="77777777" w:rsidR="00302A3F" w:rsidRDefault="00302A3F">
      <w:pPr>
        <w:rPr>
          <w:rFonts w:hint="eastAsia"/>
        </w:rPr>
      </w:pPr>
    </w:p>
    <w:p w14:paraId="4B9B365B" w14:textId="77777777" w:rsidR="00302A3F" w:rsidRDefault="00302A3F">
      <w:pPr>
        <w:rPr>
          <w:rFonts w:hint="eastAsia"/>
        </w:rPr>
      </w:pPr>
      <w:r>
        <w:rPr>
          <w:rFonts w:hint="eastAsia"/>
        </w:rPr>
        <w:t>御车的技术要求</w:t>
      </w:r>
    </w:p>
    <w:p w14:paraId="1FC97D0A" w14:textId="77777777" w:rsidR="00302A3F" w:rsidRDefault="00302A3F">
      <w:pPr>
        <w:rPr>
          <w:rFonts w:hint="eastAsia"/>
        </w:rPr>
      </w:pPr>
      <w:r>
        <w:rPr>
          <w:rFonts w:hint="eastAsia"/>
        </w:rPr>
        <w:t>成为一名优秀的御者需要长时间的训练和实践。他们需要学会如何正确地操控缰绳来指挥马匹，这包括了加速、减速、转弯等基本操作。理解马匹的行为习惯也是非常重要的，只有这样，才能更好地预测它们的反应，并作出相应的调整。在长途旅行或战斗中，如何合理安排休息时间，确保人和马匹都处于最佳状态，也是考验一个御者能力的关键因素。</w:t>
      </w:r>
    </w:p>
    <w:p w14:paraId="071C0F42" w14:textId="77777777" w:rsidR="00302A3F" w:rsidRDefault="00302A3F">
      <w:pPr>
        <w:rPr>
          <w:rFonts w:hint="eastAsia"/>
        </w:rPr>
      </w:pPr>
    </w:p>
    <w:p w14:paraId="495F1B3E" w14:textId="77777777" w:rsidR="00302A3F" w:rsidRDefault="00302A3F">
      <w:pPr>
        <w:rPr>
          <w:rFonts w:hint="eastAsia"/>
        </w:rPr>
      </w:pPr>
    </w:p>
    <w:p w14:paraId="35F8E75A" w14:textId="77777777" w:rsidR="00302A3F" w:rsidRDefault="00302A3F">
      <w:pPr>
        <w:rPr>
          <w:rFonts w:hint="eastAsia"/>
        </w:rPr>
      </w:pPr>
      <w:r>
        <w:rPr>
          <w:rFonts w:hint="eastAsia"/>
        </w:rPr>
        <w:t>御车文化的现代意义</w:t>
      </w:r>
    </w:p>
    <w:p w14:paraId="57E0C716" w14:textId="77777777" w:rsidR="00302A3F" w:rsidRDefault="00302A3F">
      <w:pPr>
        <w:rPr>
          <w:rFonts w:hint="eastAsia"/>
        </w:rPr>
      </w:pPr>
      <w:r>
        <w:rPr>
          <w:rFonts w:hint="eastAsia"/>
        </w:rPr>
        <w:t>虽然现代社会中已经不再使用马车作为主要交通工具，但御车所代表的文化精神依然有着深远的影响。例如，在团队合作方面，御者与马匹之间的协作可以被看作是领导者与团队成员之间良好沟通和相互信任的典范。御车所强调的耐心、细心以及对细节的关注，对于今天的我们来说同样重要。无论是在学习还是工作中，这些品质都是成功不可或缺的因素。</w:t>
      </w:r>
    </w:p>
    <w:p w14:paraId="41BB83DE" w14:textId="77777777" w:rsidR="00302A3F" w:rsidRDefault="00302A3F">
      <w:pPr>
        <w:rPr>
          <w:rFonts w:hint="eastAsia"/>
        </w:rPr>
      </w:pPr>
    </w:p>
    <w:p w14:paraId="1E591629" w14:textId="77777777" w:rsidR="00302A3F" w:rsidRDefault="00302A3F">
      <w:pPr>
        <w:rPr>
          <w:rFonts w:hint="eastAsia"/>
        </w:rPr>
      </w:pPr>
    </w:p>
    <w:p w14:paraId="40DD648E" w14:textId="77777777" w:rsidR="00302A3F" w:rsidRDefault="00302A3F">
      <w:pPr>
        <w:rPr>
          <w:rFonts w:hint="eastAsia"/>
        </w:rPr>
      </w:pPr>
      <w:r>
        <w:rPr>
          <w:rFonts w:hint="eastAsia"/>
        </w:rPr>
        <w:t>最后的总结</w:t>
      </w:r>
    </w:p>
    <w:p w14:paraId="72D82E06" w14:textId="77777777" w:rsidR="00302A3F" w:rsidRDefault="00302A3F">
      <w:pPr>
        <w:rPr>
          <w:rFonts w:hint="eastAsia"/>
        </w:rPr>
      </w:pPr>
      <w:r>
        <w:rPr>
          <w:rFonts w:hint="eastAsia"/>
        </w:rPr>
        <w:lastRenderedPageBreak/>
        <w:t>“御车”不仅仅是一个简单的词汇或者技能，它背后蕴含着深厚的文化底蕴和历史价值。通过对御车及其相关知识的学习，我们可以更深入地了解古人的智慧和生活方式，同时也能够在现代社会中找到许多值得借鉴的地方。希望这篇介绍能让更多人对御车产生兴趣，进一步探索这一古老而神秘的领域。</w:t>
      </w:r>
    </w:p>
    <w:p w14:paraId="16B387A4" w14:textId="77777777" w:rsidR="00302A3F" w:rsidRDefault="00302A3F">
      <w:pPr>
        <w:rPr>
          <w:rFonts w:hint="eastAsia"/>
        </w:rPr>
      </w:pPr>
    </w:p>
    <w:p w14:paraId="19E5B0AE" w14:textId="77777777" w:rsidR="00302A3F" w:rsidRDefault="00302A3F">
      <w:pPr>
        <w:rPr>
          <w:rFonts w:hint="eastAsia"/>
        </w:rPr>
      </w:pPr>
      <w:r>
        <w:rPr>
          <w:rFonts w:hint="eastAsia"/>
        </w:rPr>
        <w:t>本文是由每日作文网(2345lzwz.com)为大家创作</w:t>
      </w:r>
    </w:p>
    <w:p w14:paraId="3BBC41B0" w14:textId="006766F7" w:rsidR="00CC6A37" w:rsidRDefault="00CC6A37"/>
    <w:sectPr w:rsidR="00CC6A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37"/>
    <w:rsid w:val="00302A3F"/>
    <w:rsid w:val="00B13A47"/>
    <w:rsid w:val="00CC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942393-F4B4-4B94-A4F4-7124BE15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A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A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A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A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A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A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A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A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A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A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A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A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A37"/>
    <w:rPr>
      <w:rFonts w:cstheme="majorBidi"/>
      <w:color w:val="2F5496" w:themeColor="accent1" w:themeShade="BF"/>
      <w:sz w:val="28"/>
      <w:szCs w:val="28"/>
    </w:rPr>
  </w:style>
  <w:style w:type="character" w:customStyle="1" w:styleId="50">
    <w:name w:val="标题 5 字符"/>
    <w:basedOn w:val="a0"/>
    <w:link w:val="5"/>
    <w:uiPriority w:val="9"/>
    <w:semiHidden/>
    <w:rsid w:val="00CC6A37"/>
    <w:rPr>
      <w:rFonts w:cstheme="majorBidi"/>
      <w:color w:val="2F5496" w:themeColor="accent1" w:themeShade="BF"/>
      <w:sz w:val="24"/>
    </w:rPr>
  </w:style>
  <w:style w:type="character" w:customStyle="1" w:styleId="60">
    <w:name w:val="标题 6 字符"/>
    <w:basedOn w:val="a0"/>
    <w:link w:val="6"/>
    <w:uiPriority w:val="9"/>
    <w:semiHidden/>
    <w:rsid w:val="00CC6A37"/>
    <w:rPr>
      <w:rFonts w:cstheme="majorBidi"/>
      <w:b/>
      <w:bCs/>
      <w:color w:val="2F5496" w:themeColor="accent1" w:themeShade="BF"/>
    </w:rPr>
  </w:style>
  <w:style w:type="character" w:customStyle="1" w:styleId="70">
    <w:name w:val="标题 7 字符"/>
    <w:basedOn w:val="a0"/>
    <w:link w:val="7"/>
    <w:uiPriority w:val="9"/>
    <w:semiHidden/>
    <w:rsid w:val="00CC6A37"/>
    <w:rPr>
      <w:rFonts w:cstheme="majorBidi"/>
      <w:b/>
      <w:bCs/>
      <w:color w:val="595959" w:themeColor="text1" w:themeTint="A6"/>
    </w:rPr>
  </w:style>
  <w:style w:type="character" w:customStyle="1" w:styleId="80">
    <w:name w:val="标题 8 字符"/>
    <w:basedOn w:val="a0"/>
    <w:link w:val="8"/>
    <w:uiPriority w:val="9"/>
    <w:semiHidden/>
    <w:rsid w:val="00CC6A37"/>
    <w:rPr>
      <w:rFonts w:cstheme="majorBidi"/>
      <w:color w:val="595959" w:themeColor="text1" w:themeTint="A6"/>
    </w:rPr>
  </w:style>
  <w:style w:type="character" w:customStyle="1" w:styleId="90">
    <w:name w:val="标题 9 字符"/>
    <w:basedOn w:val="a0"/>
    <w:link w:val="9"/>
    <w:uiPriority w:val="9"/>
    <w:semiHidden/>
    <w:rsid w:val="00CC6A37"/>
    <w:rPr>
      <w:rFonts w:eastAsiaTheme="majorEastAsia" w:cstheme="majorBidi"/>
      <w:color w:val="595959" w:themeColor="text1" w:themeTint="A6"/>
    </w:rPr>
  </w:style>
  <w:style w:type="paragraph" w:styleId="a3">
    <w:name w:val="Title"/>
    <w:basedOn w:val="a"/>
    <w:next w:val="a"/>
    <w:link w:val="a4"/>
    <w:uiPriority w:val="10"/>
    <w:qFormat/>
    <w:rsid w:val="00CC6A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A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A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A37"/>
    <w:pPr>
      <w:spacing w:before="160"/>
      <w:jc w:val="center"/>
    </w:pPr>
    <w:rPr>
      <w:i/>
      <w:iCs/>
      <w:color w:val="404040" w:themeColor="text1" w:themeTint="BF"/>
    </w:rPr>
  </w:style>
  <w:style w:type="character" w:customStyle="1" w:styleId="a8">
    <w:name w:val="引用 字符"/>
    <w:basedOn w:val="a0"/>
    <w:link w:val="a7"/>
    <w:uiPriority w:val="29"/>
    <w:rsid w:val="00CC6A37"/>
    <w:rPr>
      <w:i/>
      <w:iCs/>
      <w:color w:val="404040" w:themeColor="text1" w:themeTint="BF"/>
    </w:rPr>
  </w:style>
  <w:style w:type="paragraph" w:styleId="a9">
    <w:name w:val="List Paragraph"/>
    <w:basedOn w:val="a"/>
    <w:uiPriority w:val="34"/>
    <w:qFormat/>
    <w:rsid w:val="00CC6A37"/>
    <w:pPr>
      <w:ind w:left="720"/>
      <w:contextualSpacing/>
    </w:pPr>
  </w:style>
  <w:style w:type="character" w:styleId="aa">
    <w:name w:val="Intense Emphasis"/>
    <w:basedOn w:val="a0"/>
    <w:uiPriority w:val="21"/>
    <w:qFormat/>
    <w:rsid w:val="00CC6A37"/>
    <w:rPr>
      <w:i/>
      <w:iCs/>
      <w:color w:val="2F5496" w:themeColor="accent1" w:themeShade="BF"/>
    </w:rPr>
  </w:style>
  <w:style w:type="paragraph" w:styleId="ab">
    <w:name w:val="Intense Quote"/>
    <w:basedOn w:val="a"/>
    <w:next w:val="a"/>
    <w:link w:val="ac"/>
    <w:uiPriority w:val="30"/>
    <w:qFormat/>
    <w:rsid w:val="00CC6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A37"/>
    <w:rPr>
      <w:i/>
      <w:iCs/>
      <w:color w:val="2F5496" w:themeColor="accent1" w:themeShade="BF"/>
    </w:rPr>
  </w:style>
  <w:style w:type="character" w:styleId="ad">
    <w:name w:val="Intense Reference"/>
    <w:basedOn w:val="a0"/>
    <w:uiPriority w:val="32"/>
    <w:qFormat/>
    <w:rsid w:val="00CC6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