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6501" w14:textId="77777777" w:rsidR="00822D76" w:rsidRDefault="00822D76">
      <w:pPr>
        <w:rPr>
          <w:rFonts w:hint="eastAsia"/>
        </w:rPr>
      </w:pPr>
      <w:r>
        <w:rPr>
          <w:rFonts w:hint="eastAsia"/>
        </w:rPr>
        <w:t>圆锥体的拼音</w:t>
      </w:r>
    </w:p>
    <w:p w14:paraId="6E555CAF" w14:textId="77777777" w:rsidR="00822D76" w:rsidRDefault="00822D76">
      <w:pPr>
        <w:rPr>
          <w:rFonts w:hint="eastAsia"/>
        </w:rPr>
      </w:pPr>
      <w:r>
        <w:rPr>
          <w:rFonts w:hint="eastAsia"/>
        </w:rPr>
        <w:t>圆锥体在汉语中的拼音是“yuán zhuī tǐ”。对于初学者来说，了解圆锥体的基本概念和特性是非常重要的。无论是在数学课上还是日常生活中，圆锥体都是一种非常常见且有趣的立体图形。</w:t>
      </w:r>
    </w:p>
    <w:p w14:paraId="132DE7ED" w14:textId="77777777" w:rsidR="00822D76" w:rsidRDefault="00822D76">
      <w:pPr>
        <w:rPr>
          <w:rFonts w:hint="eastAsia"/>
        </w:rPr>
      </w:pPr>
    </w:p>
    <w:p w14:paraId="6E8E9CC5" w14:textId="77777777" w:rsidR="00822D76" w:rsidRDefault="00822D76">
      <w:pPr>
        <w:rPr>
          <w:rFonts w:hint="eastAsia"/>
        </w:rPr>
      </w:pPr>
    </w:p>
    <w:p w14:paraId="44C1416A" w14:textId="77777777" w:rsidR="00822D76" w:rsidRDefault="00822D76">
      <w:pPr>
        <w:rPr>
          <w:rFonts w:hint="eastAsia"/>
        </w:rPr>
      </w:pPr>
      <w:r>
        <w:rPr>
          <w:rFonts w:hint="eastAsia"/>
        </w:rPr>
        <w:t>什么是圆锥体？</w:t>
      </w:r>
    </w:p>
    <w:p w14:paraId="5F7F04C3" w14:textId="77777777" w:rsidR="00822D76" w:rsidRDefault="00822D76">
      <w:pPr>
        <w:rPr>
          <w:rFonts w:hint="eastAsia"/>
        </w:rPr>
      </w:pPr>
      <w:r>
        <w:rPr>
          <w:rFonts w:hint="eastAsia"/>
        </w:rPr>
        <w:t>圆锥体是一种三维几何形状，它由一个圆形底面和连接到底面上所有点的一个共同顶点（称为顶点或尖端）组成。简单来说，如果你想象有一个直角三角形，并将其中一直角边旋转一圈，那么这个直角三角形所形成的立体就是圆锥体。圆锥体不仅在几何学中占有重要地位，在建筑、工程乃至艺术作品中也有着广泛的应用。</w:t>
      </w:r>
    </w:p>
    <w:p w14:paraId="7747B62B" w14:textId="77777777" w:rsidR="00822D76" w:rsidRDefault="00822D76">
      <w:pPr>
        <w:rPr>
          <w:rFonts w:hint="eastAsia"/>
        </w:rPr>
      </w:pPr>
    </w:p>
    <w:p w14:paraId="377D5A17" w14:textId="77777777" w:rsidR="00822D76" w:rsidRDefault="00822D76">
      <w:pPr>
        <w:rPr>
          <w:rFonts w:hint="eastAsia"/>
        </w:rPr>
      </w:pPr>
    </w:p>
    <w:p w14:paraId="257481BB" w14:textId="77777777" w:rsidR="00822D76" w:rsidRDefault="00822D76">
      <w:pPr>
        <w:rPr>
          <w:rFonts w:hint="eastAsia"/>
        </w:rPr>
      </w:pPr>
      <w:r>
        <w:rPr>
          <w:rFonts w:hint="eastAsia"/>
        </w:rPr>
        <w:t>圆锥体的重要特征</w:t>
      </w:r>
    </w:p>
    <w:p w14:paraId="341BD1E1" w14:textId="77777777" w:rsidR="00822D76" w:rsidRDefault="00822D76">
      <w:pPr>
        <w:rPr>
          <w:rFonts w:hint="eastAsia"/>
        </w:rPr>
      </w:pPr>
      <w:r>
        <w:rPr>
          <w:rFonts w:hint="eastAsia"/>
        </w:rPr>
        <w:t>圆锥体有几个重要的特征值得注意。首先是底面，它是圆形的，其面积可以通过公式πr2来计算，其中r代表圆的半径。侧面积是由从底面边缘到顶点的所有直线段组成的曲面，它的面积可以用πrl来表示，这里l指的是斜高，即底面边缘到顶点的距离。整个圆锥体的体积V可通过1/3πr2h来计算，其中h是从顶点到底面中心的垂直距离。</w:t>
      </w:r>
    </w:p>
    <w:p w14:paraId="45EE99FE" w14:textId="77777777" w:rsidR="00822D76" w:rsidRDefault="00822D76">
      <w:pPr>
        <w:rPr>
          <w:rFonts w:hint="eastAsia"/>
        </w:rPr>
      </w:pPr>
    </w:p>
    <w:p w14:paraId="40F4E48D" w14:textId="77777777" w:rsidR="00822D76" w:rsidRDefault="00822D76">
      <w:pPr>
        <w:rPr>
          <w:rFonts w:hint="eastAsia"/>
        </w:rPr>
      </w:pPr>
    </w:p>
    <w:p w14:paraId="6B1EE0A7" w14:textId="77777777" w:rsidR="00822D76" w:rsidRDefault="00822D76">
      <w:pPr>
        <w:rPr>
          <w:rFonts w:hint="eastAsia"/>
        </w:rPr>
      </w:pPr>
      <w:r>
        <w:rPr>
          <w:rFonts w:hint="eastAsia"/>
        </w:rPr>
        <w:t>圆锥体在日常生活中的应用</w:t>
      </w:r>
    </w:p>
    <w:p w14:paraId="46FF9AAD" w14:textId="77777777" w:rsidR="00822D76" w:rsidRDefault="00822D76">
      <w:pPr>
        <w:rPr>
          <w:rFonts w:hint="eastAsia"/>
        </w:rPr>
      </w:pPr>
      <w:r>
        <w:rPr>
          <w:rFonts w:hint="eastAsia"/>
        </w:rPr>
        <w:t>圆锥体在生活中随处可见。例如，冰淇淋蛋筒就是一个典型的圆锥体。交通锥标用于道路施工时引导车辆行驶方向，也是基于圆锥体设计的。在建筑设计中，圆锥形屋顶能够有效排水，减少积雪压力，同时赋予建筑物独特的美感。通过这些实际例子，我们可以看到圆锥体不仅仅是数学课本中的抽象概念，它们在我们的日常生活中扮演着重要角色。</w:t>
      </w:r>
    </w:p>
    <w:p w14:paraId="11599CC1" w14:textId="77777777" w:rsidR="00822D76" w:rsidRDefault="00822D76">
      <w:pPr>
        <w:rPr>
          <w:rFonts w:hint="eastAsia"/>
        </w:rPr>
      </w:pPr>
    </w:p>
    <w:p w14:paraId="51BCF907" w14:textId="77777777" w:rsidR="00822D76" w:rsidRDefault="00822D76">
      <w:pPr>
        <w:rPr>
          <w:rFonts w:hint="eastAsia"/>
        </w:rPr>
      </w:pPr>
    </w:p>
    <w:p w14:paraId="78C281C9" w14:textId="77777777" w:rsidR="00822D76" w:rsidRDefault="00822D76">
      <w:pPr>
        <w:rPr>
          <w:rFonts w:hint="eastAsia"/>
        </w:rPr>
      </w:pPr>
      <w:r>
        <w:rPr>
          <w:rFonts w:hint="eastAsia"/>
        </w:rPr>
        <w:t>学习圆锥体的意义</w:t>
      </w:r>
    </w:p>
    <w:p w14:paraId="090EAB4D" w14:textId="77777777" w:rsidR="00822D76" w:rsidRDefault="00822D76">
      <w:pPr>
        <w:rPr>
          <w:rFonts w:hint="eastAsia"/>
        </w:rPr>
      </w:pPr>
      <w:r>
        <w:rPr>
          <w:rFonts w:hint="eastAsia"/>
        </w:rPr>
        <w:t>理解圆锥体及其性质有助于提高空间想象力和解决实际问题的能力。无论是计算容器容量，还是分析结构稳定性，掌握圆锥体的相关知识都是非常有帮助的。因此，花时间去探索和学习关于圆锥体的知识，不仅可以增强个人的数学素养，还能为未来的职业发展打下坚实的基础。</w:t>
      </w:r>
    </w:p>
    <w:p w14:paraId="14CE3625" w14:textId="77777777" w:rsidR="00822D76" w:rsidRDefault="00822D76">
      <w:pPr>
        <w:rPr>
          <w:rFonts w:hint="eastAsia"/>
        </w:rPr>
      </w:pPr>
    </w:p>
    <w:p w14:paraId="07996935" w14:textId="77777777" w:rsidR="00822D76" w:rsidRDefault="00822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75C7A" w14:textId="45FFF651" w:rsidR="008111F7" w:rsidRDefault="008111F7"/>
    <w:sectPr w:rsidR="00811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F7"/>
    <w:rsid w:val="008111F7"/>
    <w:rsid w:val="00822D7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EB066-66EB-4E1C-9C3B-CF9AD730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