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7FE9D" w14:textId="77777777" w:rsidR="00C907E3" w:rsidRDefault="00C907E3">
      <w:pPr>
        <w:rPr>
          <w:rFonts w:hint="eastAsia"/>
        </w:rPr>
      </w:pPr>
      <w:r>
        <w:rPr>
          <w:rFonts w:hint="eastAsia"/>
        </w:rPr>
        <w:t>圆盘的圆的拼音怎么读</w:t>
      </w:r>
    </w:p>
    <w:p w14:paraId="1BD6ADF2" w14:textId="77777777" w:rsidR="00C907E3" w:rsidRDefault="00C907E3">
      <w:pPr>
        <w:rPr>
          <w:rFonts w:hint="eastAsia"/>
        </w:rPr>
      </w:pPr>
      <w:r>
        <w:rPr>
          <w:rFonts w:hint="eastAsia"/>
        </w:rPr>
        <w:t>在汉语学习中，对于每一个汉字的学习都是一个深入了解中华文化的机会。今天我们要讨论的是“圆”这个字，特别是它作为描述圆盘形状时的拼音。“圆”字的拼音是“yuán”，其中“y”代表了发音的起始，是一个半元音，而“uán”则是声韵结合部分。在汉语拼音体系里，“yuán”属于全清声母y与合口呼韵母uán的组合。</w:t>
      </w:r>
    </w:p>
    <w:p w14:paraId="2F3202D8" w14:textId="77777777" w:rsidR="00C907E3" w:rsidRDefault="00C907E3">
      <w:pPr>
        <w:rPr>
          <w:rFonts w:hint="eastAsia"/>
        </w:rPr>
      </w:pPr>
    </w:p>
    <w:p w14:paraId="254C3823" w14:textId="77777777" w:rsidR="00C907E3" w:rsidRDefault="00C907E3">
      <w:pPr>
        <w:rPr>
          <w:rFonts w:hint="eastAsia"/>
        </w:rPr>
      </w:pPr>
    </w:p>
    <w:p w14:paraId="72C033EF" w14:textId="77777777" w:rsidR="00C907E3" w:rsidRDefault="00C907E3">
      <w:pPr>
        <w:rPr>
          <w:rFonts w:hint="eastAsia"/>
        </w:rPr>
      </w:pPr>
      <w:r>
        <w:rPr>
          <w:rFonts w:hint="eastAsia"/>
        </w:rPr>
        <w:t>圆的基本概念及其文化意义</w:t>
      </w:r>
    </w:p>
    <w:p w14:paraId="301894BB" w14:textId="77777777" w:rsidR="00C907E3" w:rsidRDefault="00C907E3">
      <w:pPr>
        <w:rPr>
          <w:rFonts w:hint="eastAsia"/>
        </w:rPr>
      </w:pPr>
      <w:r>
        <w:rPr>
          <w:rFonts w:hint="eastAsia"/>
        </w:rPr>
        <w:t>让我们来了解一下“圆”的基本概念。从几何学的角度来看，圆是指平面上所有到定点（即圆心）距离相等的点的集合。在日常生活中，“圆”不仅仅指代数学中的圆形，还广泛应用于形容物体的形状，如我们常说的“圆盘”。在中国文化中，“圆”具有团圆、圆满的美好寓意，象征着和谐、完整和幸福。例如，在中国的传统节日中秋节，人们会聚在一起赏月，因为满月象征着家庭团聚。</w:t>
      </w:r>
    </w:p>
    <w:p w14:paraId="5D660358" w14:textId="77777777" w:rsidR="00C907E3" w:rsidRDefault="00C907E3">
      <w:pPr>
        <w:rPr>
          <w:rFonts w:hint="eastAsia"/>
        </w:rPr>
      </w:pPr>
    </w:p>
    <w:p w14:paraId="349F675A" w14:textId="77777777" w:rsidR="00C907E3" w:rsidRDefault="00C907E3">
      <w:pPr>
        <w:rPr>
          <w:rFonts w:hint="eastAsia"/>
        </w:rPr>
      </w:pPr>
    </w:p>
    <w:p w14:paraId="36392FFA" w14:textId="77777777" w:rsidR="00C907E3" w:rsidRDefault="00C907E3">
      <w:pPr>
        <w:rPr>
          <w:rFonts w:hint="eastAsia"/>
        </w:rPr>
      </w:pPr>
      <w:r>
        <w:rPr>
          <w:rFonts w:hint="eastAsia"/>
        </w:rPr>
        <w:t>关于“圆”的发音技巧</w:t>
      </w:r>
    </w:p>
    <w:p w14:paraId="5BE67EFE" w14:textId="77777777" w:rsidR="00C907E3" w:rsidRDefault="00C907E3">
      <w:pPr>
        <w:rPr>
          <w:rFonts w:hint="eastAsia"/>
        </w:rPr>
      </w:pPr>
      <w:r>
        <w:rPr>
          <w:rFonts w:hint="eastAsia"/>
        </w:rPr>
        <w:t>回到“圆”字的发音上，掌握正确的发音方法对汉语学习者来说至关重要。当发出“yuán”的音时，先做一个轻微的停顿，然后舌尖轻轻抵住上前牙，形成气流通道，接着用气流推动声音从口腔流出，同时嘴唇做出圆形动作，以产生清晰的“uán”音。这种发音方式需要一定的练习才能掌握，但一旦掌握了规律，便能准确地发出“yuán”的音。</w:t>
      </w:r>
    </w:p>
    <w:p w14:paraId="64CBC658" w14:textId="77777777" w:rsidR="00C907E3" w:rsidRDefault="00C907E3">
      <w:pPr>
        <w:rPr>
          <w:rFonts w:hint="eastAsia"/>
        </w:rPr>
      </w:pPr>
    </w:p>
    <w:p w14:paraId="2561F57A" w14:textId="77777777" w:rsidR="00C907E3" w:rsidRDefault="00C907E3">
      <w:pPr>
        <w:rPr>
          <w:rFonts w:hint="eastAsia"/>
        </w:rPr>
      </w:pPr>
    </w:p>
    <w:p w14:paraId="0A35F936" w14:textId="77777777" w:rsidR="00C907E3" w:rsidRDefault="00C907E3">
      <w:pPr>
        <w:rPr>
          <w:rFonts w:hint="eastAsia"/>
        </w:rPr>
      </w:pPr>
      <w:r>
        <w:rPr>
          <w:rFonts w:hint="eastAsia"/>
        </w:rPr>
        <w:t>“圆”与其他词组的搭配</w:t>
      </w:r>
    </w:p>
    <w:p w14:paraId="29FBC127" w14:textId="77777777" w:rsidR="00C907E3" w:rsidRDefault="00C907E3">
      <w:pPr>
        <w:rPr>
          <w:rFonts w:hint="eastAsia"/>
        </w:rPr>
      </w:pPr>
      <w:r>
        <w:rPr>
          <w:rFonts w:hint="eastAsia"/>
        </w:rPr>
        <w:t>除了单独使用外，“圆”字也经常出现在不同的词组和成语中。比如“圆盘”、“圆桌”、“圆润”等，这些词汇都体现了“圆”的形状或特性。通过与不同词汇的组合，“圆”字不仅能表达具体的形状，还能传达出抽象的概念，如“圆滑”，用来形容人处事灵活、世故老练；或是“圆满”，表示事情的最后的总结非常好，没有遗憾。</w:t>
      </w:r>
    </w:p>
    <w:p w14:paraId="09D01863" w14:textId="77777777" w:rsidR="00C907E3" w:rsidRDefault="00C907E3">
      <w:pPr>
        <w:rPr>
          <w:rFonts w:hint="eastAsia"/>
        </w:rPr>
      </w:pPr>
    </w:p>
    <w:p w14:paraId="4758EBB1" w14:textId="77777777" w:rsidR="00C907E3" w:rsidRDefault="00C907E3">
      <w:pPr>
        <w:rPr>
          <w:rFonts w:hint="eastAsia"/>
        </w:rPr>
      </w:pPr>
    </w:p>
    <w:p w14:paraId="4D93F4E8" w14:textId="77777777" w:rsidR="00C907E3" w:rsidRDefault="00C907E3">
      <w:pPr>
        <w:rPr>
          <w:rFonts w:hint="eastAsia"/>
        </w:rPr>
      </w:pPr>
      <w:r>
        <w:rPr>
          <w:rFonts w:hint="eastAsia"/>
        </w:rPr>
        <w:t>最后的总结</w:t>
      </w:r>
    </w:p>
    <w:p w14:paraId="3D9D2B9A" w14:textId="77777777" w:rsidR="00C907E3" w:rsidRDefault="00C907E3">
      <w:pPr>
        <w:rPr>
          <w:rFonts w:hint="eastAsia"/>
        </w:rPr>
      </w:pPr>
      <w:r>
        <w:rPr>
          <w:rFonts w:hint="eastAsia"/>
        </w:rPr>
        <w:t>“圆”不仅是一个简单的汉字，它承载着丰富的文化和实用信息。无论是作为描述物体形状的基础词汇，还是蕴含深刻文化含义的象征符号，“圆”都在我们的日常交流中扮演着不可或缺的角色。了解并正确发音“yuán”，有助于更好地理解汉语的魅力，并深入探索其背后的文化价值。</w:t>
      </w:r>
    </w:p>
    <w:p w14:paraId="47475253" w14:textId="77777777" w:rsidR="00C907E3" w:rsidRDefault="00C907E3">
      <w:pPr>
        <w:rPr>
          <w:rFonts w:hint="eastAsia"/>
        </w:rPr>
      </w:pPr>
    </w:p>
    <w:p w14:paraId="022ED886" w14:textId="77777777" w:rsidR="00C907E3" w:rsidRDefault="00C907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83EA8E" w14:textId="162E1D83" w:rsidR="00902B40" w:rsidRDefault="00902B40"/>
    <w:sectPr w:rsidR="00902B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B40"/>
    <w:rsid w:val="00902B40"/>
    <w:rsid w:val="00B13A47"/>
    <w:rsid w:val="00C9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17B15B-CCDB-495B-9561-B8E01B393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2B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2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2B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2B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2B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2B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2B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2B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2B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2B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2B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2B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2B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2B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2B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2B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2B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2B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2B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2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2B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2B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2B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2B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2B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2B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2B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2B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2B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