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C859" w14:textId="77777777" w:rsidR="009F3012" w:rsidRDefault="009F3012">
      <w:pPr>
        <w:rPr>
          <w:rFonts w:hint="eastAsia"/>
        </w:rPr>
      </w:pPr>
      <w:r>
        <w:rPr>
          <w:rFonts w:hint="eastAsia"/>
        </w:rPr>
        <w:t>圆圈拼音怎样写</w:t>
      </w:r>
    </w:p>
    <w:p w14:paraId="59C9C8D3" w14:textId="77777777" w:rsidR="009F3012" w:rsidRDefault="009F3012">
      <w:pPr>
        <w:rPr>
          <w:rFonts w:hint="eastAsia"/>
        </w:rPr>
      </w:pPr>
    </w:p>
    <w:p w14:paraId="4643FB64" w14:textId="77777777" w:rsidR="009F3012" w:rsidRDefault="009F3012">
      <w:pPr>
        <w:rPr>
          <w:rFonts w:hint="eastAsia"/>
        </w:rPr>
      </w:pPr>
      <w:r>
        <w:rPr>
          <w:rFonts w:hint="eastAsia"/>
        </w:rPr>
        <w:t>圆圈拼音，通常被称为“带圈拼音”或“圆形拼音标注”，是一种在中文教学和儿童识字过程中使用的特殊拼音书写方式。它的主要特点是将拼音字母放置在一个圆形或椭圆形的框架中，以便于视觉识别和学习记忆。</w:t>
      </w:r>
    </w:p>
    <w:p w14:paraId="36AE93C7" w14:textId="77777777" w:rsidR="009F3012" w:rsidRDefault="009F3012">
      <w:pPr>
        <w:rPr>
          <w:rFonts w:hint="eastAsia"/>
        </w:rPr>
      </w:pPr>
    </w:p>
    <w:p w14:paraId="4B292E40" w14:textId="77777777" w:rsidR="009F3012" w:rsidRDefault="009F3012">
      <w:pPr>
        <w:rPr>
          <w:rFonts w:hint="eastAsia"/>
        </w:rPr>
      </w:pPr>
    </w:p>
    <w:p w14:paraId="04CF5D71" w14:textId="77777777" w:rsidR="009F3012" w:rsidRDefault="009F3012">
      <w:pPr>
        <w:rPr>
          <w:rFonts w:hint="eastAsia"/>
        </w:rPr>
      </w:pPr>
      <w:r>
        <w:rPr>
          <w:rFonts w:hint="eastAsia"/>
        </w:rPr>
        <w:t>圆圈拼音的基本形式</w:t>
      </w:r>
    </w:p>
    <w:p w14:paraId="1E9792A1" w14:textId="77777777" w:rsidR="009F3012" w:rsidRDefault="009F3012">
      <w:pPr>
        <w:rPr>
          <w:rFonts w:hint="eastAsia"/>
        </w:rPr>
      </w:pPr>
    </w:p>
    <w:p w14:paraId="498A9493" w14:textId="77777777" w:rsidR="009F3012" w:rsidRDefault="009F3012">
      <w:pPr>
        <w:rPr>
          <w:rFonts w:hint="eastAsia"/>
        </w:rPr>
      </w:pPr>
      <w:r>
        <w:rPr>
          <w:rFonts w:hint="eastAsia"/>
        </w:rPr>
        <w:t>圆圈拼音的标准写法是将一个完整的拼音音节（包括声母、韵母和声调）写在一个圆形或椭圆形的框内。例如，“bā”这个拼音可以被写在一个圆圈中，声母“b”、韵母“a”以及声调符号“ˉ”都会清晰地标注在适当的位置。这种形式常见于小学课本和幼儿识字卡片中，有助于初学者集中注意力。</w:t>
      </w:r>
    </w:p>
    <w:p w14:paraId="1C3758D6" w14:textId="77777777" w:rsidR="009F3012" w:rsidRDefault="009F3012">
      <w:pPr>
        <w:rPr>
          <w:rFonts w:hint="eastAsia"/>
        </w:rPr>
      </w:pPr>
    </w:p>
    <w:p w14:paraId="4EC8B390" w14:textId="77777777" w:rsidR="009F3012" w:rsidRDefault="009F3012">
      <w:pPr>
        <w:rPr>
          <w:rFonts w:hint="eastAsia"/>
        </w:rPr>
      </w:pPr>
    </w:p>
    <w:p w14:paraId="2708F1D3" w14:textId="77777777" w:rsidR="009F3012" w:rsidRDefault="009F3012">
      <w:pPr>
        <w:rPr>
          <w:rFonts w:hint="eastAsia"/>
        </w:rPr>
      </w:pPr>
      <w:r>
        <w:rPr>
          <w:rFonts w:hint="eastAsia"/>
        </w:rPr>
        <w:t>圆圈拼音的应用场景</w:t>
      </w:r>
    </w:p>
    <w:p w14:paraId="21D3126A" w14:textId="77777777" w:rsidR="009F3012" w:rsidRDefault="009F3012">
      <w:pPr>
        <w:rPr>
          <w:rFonts w:hint="eastAsia"/>
        </w:rPr>
      </w:pPr>
    </w:p>
    <w:p w14:paraId="0719F12B" w14:textId="77777777" w:rsidR="009F3012" w:rsidRDefault="009F3012">
      <w:pPr>
        <w:rPr>
          <w:rFonts w:hint="eastAsia"/>
        </w:rPr>
      </w:pPr>
      <w:r>
        <w:rPr>
          <w:rFonts w:hint="eastAsia"/>
        </w:rPr>
        <w:t>圆圈拼音广泛应用于汉语启蒙教育中，尤其是在幼儿园和小学低年级阶段。它可以帮助孩子更直观地理解每个汉字对应的发音，并通过图形记忆加深印象。在一些字体设计和排版中，也会使用圆圈拼音来增强美观性和可读性。</w:t>
      </w:r>
    </w:p>
    <w:p w14:paraId="4F3358C2" w14:textId="77777777" w:rsidR="009F3012" w:rsidRDefault="009F3012">
      <w:pPr>
        <w:rPr>
          <w:rFonts w:hint="eastAsia"/>
        </w:rPr>
      </w:pPr>
    </w:p>
    <w:p w14:paraId="711F8F0B" w14:textId="77777777" w:rsidR="009F3012" w:rsidRDefault="009F3012">
      <w:pPr>
        <w:rPr>
          <w:rFonts w:hint="eastAsia"/>
        </w:rPr>
      </w:pPr>
    </w:p>
    <w:p w14:paraId="6AFD8FED" w14:textId="77777777" w:rsidR="009F3012" w:rsidRDefault="009F3012">
      <w:pPr>
        <w:rPr>
          <w:rFonts w:hint="eastAsia"/>
        </w:rPr>
      </w:pPr>
      <w:r>
        <w:rPr>
          <w:rFonts w:hint="eastAsia"/>
        </w:rPr>
        <w:t>如何正确书写圆圈拼音</w:t>
      </w:r>
    </w:p>
    <w:p w14:paraId="142F3457" w14:textId="77777777" w:rsidR="009F3012" w:rsidRDefault="009F3012">
      <w:pPr>
        <w:rPr>
          <w:rFonts w:hint="eastAsia"/>
        </w:rPr>
      </w:pPr>
    </w:p>
    <w:p w14:paraId="45B47FBD" w14:textId="77777777" w:rsidR="009F3012" w:rsidRDefault="009F3012">
      <w:pPr>
        <w:rPr>
          <w:rFonts w:hint="eastAsia"/>
        </w:rPr>
      </w:pPr>
      <w:r>
        <w:rPr>
          <w:rFonts w:hint="eastAsia"/>
        </w:rPr>
        <w:t>书写圆圈拼音时，首先应确保圆圈的大小适中，一般以能够容纳完整拼音为宜。拼音字母应居中书写，保持清晰易读。如果是多音节词组，则可以采用多个小圆圈并列的方式表示，每个圆圈对应一个音节。同时要注意声调符号的位置，避免混淆。</w:t>
      </w:r>
    </w:p>
    <w:p w14:paraId="5293791F" w14:textId="77777777" w:rsidR="009F3012" w:rsidRDefault="009F3012">
      <w:pPr>
        <w:rPr>
          <w:rFonts w:hint="eastAsia"/>
        </w:rPr>
      </w:pPr>
    </w:p>
    <w:p w14:paraId="05FD5FC7" w14:textId="77777777" w:rsidR="009F3012" w:rsidRDefault="009F3012">
      <w:pPr>
        <w:rPr>
          <w:rFonts w:hint="eastAsia"/>
        </w:rPr>
      </w:pPr>
    </w:p>
    <w:p w14:paraId="6C9E488C" w14:textId="77777777" w:rsidR="009F3012" w:rsidRDefault="009F3012">
      <w:pPr>
        <w:rPr>
          <w:rFonts w:hint="eastAsia"/>
        </w:rPr>
      </w:pPr>
      <w:r>
        <w:rPr>
          <w:rFonts w:hint="eastAsia"/>
        </w:rPr>
        <w:t>圆圈拼音与普通拼音的区别</w:t>
      </w:r>
    </w:p>
    <w:p w14:paraId="5B7FC0EC" w14:textId="77777777" w:rsidR="009F3012" w:rsidRDefault="009F3012">
      <w:pPr>
        <w:rPr>
          <w:rFonts w:hint="eastAsia"/>
        </w:rPr>
      </w:pPr>
    </w:p>
    <w:p w14:paraId="6E933890" w14:textId="77777777" w:rsidR="009F3012" w:rsidRDefault="009F3012">
      <w:pPr>
        <w:rPr>
          <w:rFonts w:hint="eastAsia"/>
        </w:rPr>
      </w:pPr>
      <w:r>
        <w:rPr>
          <w:rFonts w:hint="eastAsia"/>
        </w:rPr>
        <w:t>圆圈拼音与普通拼音的主要区别在于视觉呈现方式不同。普通拼音通常直接写在汉字旁边或单独排列，而圆圈拼音则通过图形化处理增强了视觉引导作用。这种差异使得圆圈拼音更适合用于教学辅助材料，特别是在面对年幼学习者时。</w:t>
      </w:r>
    </w:p>
    <w:p w14:paraId="618921DB" w14:textId="77777777" w:rsidR="009F3012" w:rsidRDefault="009F3012">
      <w:pPr>
        <w:rPr>
          <w:rFonts w:hint="eastAsia"/>
        </w:rPr>
      </w:pPr>
    </w:p>
    <w:p w14:paraId="34A6F103" w14:textId="77777777" w:rsidR="009F3012" w:rsidRDefault="009F3012">
      <w:pPr>
        <w:rPr>
          <w:rFonts w:hint="eastAsia"/>
        </w:rPr>
      </w:pPr>
    </w:p>
    <w:p w14:paraId="4A1D215F" w14:textId="77777777" w:rsidR="009F3012" w:rsidRDefault="009F3012">
      <w:pPr>
        <w:rPr>
          <w:rFonts w:hint="eastAsia"/>
        </w:rPr>
      </w:pPr>
      <w:r>
        <w:rPr>
          <w:rFonts w:hint="eastAsia"/>
        </w:rPr>
        <w:t>最后的总结</w:t>
      </w:r>
    </w:p>
    <w:p w14:paraId="4AC4919E" w14:textId="77777777" w:rsidR="009F3012" w:rsidRDefault="009F3012">
      <w:pPr>
        <w:rPr>
          <w:rFonts w:hint="eastAsia"/>
        </w:rPr>
      </w:pPr>
    </w:p>
    <w:p w14:paraId="650D023C" w14:textId="77777777" w:rsidR="009F3012" w:rsidRDefault="009F3012">
      <w:pPr>
        <w:rPr>
          <w:rFonts w:hint="eastAsia"/>
        </w:rPr>
      </w:pPr>
      <w:r>
        <w:rPr>
          <w:rFonts w:hint="eastAsia"/>
        </w:rPr>
        <w:t>圆圈拼音作为一种特殊的拼音书写形式，在汉语教学中起到了积极的辅助作用。它不仅提升了拼音的可视性，也增强了学习的趣味性。掌握其基本写法和应用场景，对于教师、家长以及汉语学习者来说都具有重要意义。</w:t>
      </w:r>
    </w:p>
    <w:p w14:paraId="25466B7C" w14:textId="77777777" w:rsidR="009F3012" w:rsidRDefault="009F3012">
      <w:pPr>
        <w:rPr>
          <w:rFonts w:hint="eastAsia"/>
        </w:rPr>
      </w:pPr>
    </w:p>
    <w:p w14:paraId="334B70C3" w14:textId="77777777" w:rsidR="009F3012" w:rsidRDefault="009F30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3F7A7" w14:textId="19963A68" w:rsidR="00C709D1" w:rsidRDefault="00C709D1"/>
    <w:sectPr w:rsidR="00C70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D1"/>
    <w:rsid w:val="009F3012"/>
    <w:rsid w:val="00B13A47"/>
    <w:rsid w:val="00C7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37995-69A0-4787-B90E-E44BE260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9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9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9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9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9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9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9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9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9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9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9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9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9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9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9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9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9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9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9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9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9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9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