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8474" w14:textId="77777777" w:rsidR="0052543C" w:rsidRDefault="0052543C">
      <w:pPr>
        <w:rPr>
          <w:rFonts w:hint="eastAsia"/>
        </w:rPr>
      </w:pPr>
      <w:r>
        <w:rPr>
          <w:rFonts w:hint="eastAsia"/>
        </w:rPr>
        <w:t>铮怎么读拼音怎么写的呀</w:t>
      </w:r>
    </w:p>
    <w:p w14:paraId="4D4A7688" w14:textId="77777777" w:rsidR="0052543C" w:rsidRDefault="0052543C">
      <w:pPr>
        <w:rPr>
          <w:rFonts w:hint="eastAsia"/>
        </w:rPr>
      </w:pPr>
      <w:r>
        <w:rPr>
          <w:rFonts w:hint="eastAsia"/>
        </w:rPr>
        <w:t>“铮”这个字在日常生活中并不常见，但它在一些成语或词语中却有着重要的地位。“铮”怎么读呢？它的拼音是 zhēng，属于第一声。写法上，“铮”由左边的“钅”和右边的“争”组成，是一个左右结构的汉字。</w:t>
      </w:r>
    </w:p>
    <w:p w14:paraId="1785174D" w14:textId="77777777" w:rsidR="0052543C" w:rsidRDefault="0052543C">
      <w:pPr>
        <w:rPr>
          <w:rFonts w:hint="eastAsia"/>
        </w:rPr>
      </w:pPr>
    </w:p>
    <w:p w14:paraId="72E6923C" w14:textId="77777777" w:rsidR="0052543C" w:rsidRDefault="0052543C">
      <w:pPr>
        <w:rPr>
          <w:rFonts w:hint="eastAsia"/>
        </w:rPr>
      </w:pPr>
    </w:p>
    <w:p w14:paraId="11661E38" w14:textId="77777777" w:rsidR="0052543C" w:rsidRDefault="0052543C">
      <w:pPr>
        <w:rPr>
          <w:rFonts w:hint="eastAsia"/>
        </w:rPr>
      </w:pPr>
      <w:r>
        <w:rPr>
          <w:rFonts w:hint="eastAsia"/>
        </w:rPr>
        <w:t>“铮”的基本含义</w:t>
      </w:r>
    </w:p>
    <w:p w14:paraId="053C7451" w14:textId="77777777" w:rsidR="0052543C" w:rsidRDefault="0052543C">
      <w:pPr>
        <w:rPr>
          <w:rFonts w:hint="eastAsia"/>
        </w:rPr>
      </w:pPr>
      <w:r>
        <w:rPr>
          <w:rFonts w:hint="eastAsia"/>
        </w:rPr>
        <w:t>“铮”本义是指金属撞击时发出的清脆声音，也可以引申为形容人刚强、正直的性格。例如我们常说的“铁骨铮铮”，就是用来形容一个人非常坚强、有骨气。“铮铮作响”也是常见的搭配，用来描述金属碰撞时发出的声音。</w:t>
      </w:r>
    </w:p>
    <w:p w14:paraId="6A5F80C1" w14:textId="77777777" w:rsidR="0052543C" w:rsidRDefault="0052543C">
      <w:pPr>
        <w:rPr>
          <w:rFonts w:hint="eastAsia"/>
        </w:rPr>
      </w:pPr>
    </w:p>
    <w:p w14:paraId="3824F91E" w14:textId="77777777" w:rsidR="0052543C" w:rsidRDefault="0052543C">
      <w:pPr>
        <w:rPr>
          <w:rFonts w:hint="eastAsia"/>
        </w:rPr>
      </w:pPr>
    </w:p>
    <w:p w14:paraId="295D349D" w14:textId="77777777" w:rsidR="0052543C" w:rsidRDefault="0052543C">
      <w:pPr>
        <w:rPr>
          <w:rFonts w:hint="eastAsia"/>
        </w:rPr>
      </w:pPr>
      <w:r>
        <w:rPr>
          <w:rFonts w:hint="eastAsia"/>
        </w:rPr>
        <w:t>“铮”的字形结构</w:t>
      </w:r>
    </w:p>
    <w:p w14:paraId="74DDB682" w14:textId="77777777" w:rsidR="0052543C" w:rsidRDefault="0052543C">
      <w:pPr>
        <w:rPr>
          <w:rFonts w:hint="eastAsia"/>
        </w:rPr>
      </w:pPr>
      <w:r>
        <w:rPr>
          <w:rFonts w:hint="eastAsia"/>
        </w:rPr>
        <w:t>“铮”是一个形声字，左边的“钅”表示与金属有关，右边的“争”则提示读音。这种结构在汉字中很常见，也帮助我们更好地记忆和理解这个字的意思。书写时要注意左右两部分的比例协调，避免写得过于松散或拥挤。</w:t>
      </w:r>
    </w:p>
    <w:p w14:paraId="01E8F65F" w14:textId="77777777" w:rsidR="0052543C" w:rsidRDefault="0052543C">
      <w:pPr>
        <w:rPr>
          <w:rFonts w:hint="eastAsia"/>
        </w:rPr>
      </w:pPr>
    </w:p>
    <w:p w14:paraId="781CD5B0" w14:textId="77777777" w:rsidR="0052543C" w:rsidRDefault="0052543C">
      <w:pPr>
        <w:rPr>
          <w:rFonts w:hint="eastAsia"/>
        </w:rPr>
      </w:pPr>
    </w:p>
    <w:p w14:paraId="5405ADEE" w14:textId="77777777" w:rsidR="0052543C" w:rsidRDefault="0052543C">
      <w:pPr>
        <w:rPr>
          <w:rFonts w:hint="eastAsia"/>
        </w:rPr>
      </w:pPr>
      <w:r>
        <w:rPr>
          <w:rFonts w:hint="eastAsia"/>
        </w:rPr>
        <w:t>“铮”在词语中的运用</w:t>
      </w:r>
    </w:p>
    <w:p w14:paraId="6C613A6D" w14:textId="77777777" w:rsidR="0052543C" w:rsidRDefault="0052543C">
      <w:pPr>
        <w:rPr>
          <w:rFonts w:hint="eastAsia"/>
        </w:rPr>
      </w:pPr>
      <w:r>
        <w:rPr>
          <w:rFonts w:hint="eastAsia"/>
        </w:rPr>
        <w:t>除了上面提到的“铁骨铮铮”和“铮铮作响”之外，“铮”还出现在一些文学作品中，用来增强语言的表现力。例如在描写英雄人物或者坚硬物品时，使用“铮”可以让文字更有力量感和画面感。</w:t>
      </w:r>
    </w:p>
    <w:p w14:paraId="72BFD611" w14:textId="77777777" w:rsidR="0052543C" w:rsidRDefault="0052543C">
      <w:pPr>
        <w:rPr>
          <w:rFonts w:hint="eastAsia"/>
        </w:rPr>
      </w:pPr>
    </w:p>
    <w:p w14:paraId="1F0440FF" w14:textId="77777777" w:rsidR="0052543C" w:rsidRDefault="0052543C">
      <w:pPr>
        <w:rPr>
          <w:rFonts w:hint="eastAsia"/>
        </w:rPr>
      </w:pPr>
    </w:p>
    <w:p w14:paraId="48A60EEC" w14:textId="77777777" w:rsidR="0052543C" w:rsidRDefault="0052543C">
      <w:pPr>
        <w:rPr>
          <w:rFonts w:hint="eastAsia"/>
        </w:rPr>
      </w:pPr>
      <w:r>
        <w:rPr>
          <w:rFonts w:hint="eastAsia"/>
        </w:rPr>
        <w:t>如何正确掌握“铮”的读写</w:t>
      </w:r>
    </w:p>
    <w:p w14:paraId="27AC7CD7" w14:textId="77777777" w:rsidR="0052543C" w:rsidRDefault="0052543C">
      <w:pPr>
        <w:rPr>
          <w:rFonts w:hint="eastAsia"/>
        </w:rPr>
      </w:pPr>
      <w:r>
        <w:rPr>
          <w:rFonts w:hint="eastAsia"/>
        </w:rPr>
        <w:t>要正确掌握“铮”的读音和写法，建议多查字典、多练习书写，并结合词语来加深记忆。家长和老师也可以通过讲故事的方式，让孩子了解“铮”背后的含义，从而激发他们对汉字学习的兴趣。</w:t>
      </w:r>
    </w:p>
    <w:p w14:paraId="2A15E0DC" w14:textId="77777777" w:rsidR="0052543C" w:rsidRDefault="0052543C">
      <w:pPr>
        <w:rPr>
          <w:rFonts w:hint="eastAsia"/>
        </w:rPr>
      </w:pPr>
    </w:p>
    <w:p w14:paraId="163FDB99" w14:textId="77777777" w:rsidR="0052543C" w:rsidRDefault="00525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899D7" w14:textId="24601CDC" w:rsidR="008B43FA" w:rsidRDefault="008B43FA"/>
    <w:sectPr w:rsidR="008B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FA"/>
    <w:rsid w:val="0052543C"/>
    <w:rsid w:val="008B43F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AFEA1-8867-4CB8-93ED-0FA28B66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