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9258" w14:textId="77777777" w:rsidR="002B58E6" w:rsidRDefault="002B58E6">
      <w:pPr>
        <w:rPr>
          <w:rFonts w:hint="eastAsia"/>
        </w:rPr>
      </w:pPr>
      <w:r>
        <w:rPr>
          <w:rFonts w:hint="eastAsia"/>
        </w:rPr>
        <w:t>铮字拼音怎么读音组词</w:t>
      </w:r>
    </w:p>
    <w:p w14:paraId="5A3B4075" w14:textId="77777777" w:rsidR="002B58E6" w:rsidRDefault="002B58E6">
      <w:pPr>
        <w:rPr>
          <w:rFonts w:hint="eastAsia"/>
        </w:rPr>
      </w:pPr>
    </w:p>
    <w:p w14:paraId="4F3E1296" w14:textId="77777777" w:rsidR="002B58E6" w:rsidRDefault="002B58E6">
      <w:pPr>
        <w:rPr>
          <w:rFonts w:hint="eastAsia"/>
        </w:rPr>
      </w:pPr>
      <w:r>
        <w:rPr>
          <w:rFonts w:hint="eastAsia"/>
        </w:rPr>
        <w:t>“铮”是一个比较常见的汉字，它的拼音是zhēng。这个字的声调是第一声，发音时要平稳、清晰，不要带有拖音或变调。在学习汉语的过程中，掌握“铮”的读音和用法，有助于更好地理解相关词汇和语境。</w:t>
      </w:r>
    </w:p>
    <w:p w14:paraId="311F1584" w14:textId="77777777" w:rsidR="002B58E6" w:rsidRDefault="002B58E6">
      <w:pPr>
        <w:rPr>
          <w:rFonts w:hint="eastAsia"/>
        </w:rPr>
      </w:pPr>
    </w:p>
    <w:p w14:paraId="78452BEC" w14:textId="77777777" w:rsidR="002B58E6" w:rsidRDefault="002B58E6">
      <w:pPr>
        <w:rPr>
          <w:rFonts w:hint="eastAsia"/>
        </w:rPr>
      </w:pPr>
    </w:p>
    <w:p w14:paraId="3B53EF51" w14:textId="77777777" w:rsidR="002B58E6" w:rsidRDefault="002B58E6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68E2CD1" w14:textId="77777777" w:rsidR="002B58E6" w:rsidRDefault="002B58E6">
      <w:pPr>
        <w:rPr>
          <w:rFonts w:hint="eastAsia"/>
        </w:rPr>
      </w:pPr>
    </w:p>
    <w:p w14:paraId="7513E5A5" w14:textId="77777777" w:rsidR="002B58E6" w:rsidRDefault="002B58E6">
      <w:pPr>
        <w:rPr>
          <w:rFonts w:hint="eastAsia"/>
        </w:rPr>
      </w:pPr>
      <w:r>
        <w:rPr>
          <w:rFonts w:hint="eastAsia"/>
        </w:rPr>
        <w:t>“铮”本义是指金属撞击时发出的清脆声音，也可以用来形容人说话坚定有力、性格刚强不屈。例如“铁中铮铮”，就是用来比喻人才出众、刚毅坚强。“铮”也常用于一些成语或固定搭配中，表达特定的意义。</w:t>
      </w:r>
    </w:p>
    <w:p w14:paraId="0743F117" w14:textId="77777777" w:rsidR="002B58E6" w:rsidRDefault="002B58E6">
      <w:pPr>
        <w:rPr>
          <w:rFonts w:hint="eastAsia"/>
        </w:rPr>
      </w:pPr>
    </w:p>
    <w:p w14:paraId="7FC51E75" w14:textId="77777777" w:rsidR="002B58E6" w:rsidRDefault="002B58E6">
      <w:pPr>
        <w:rPr>
          <w:rFonts w:hint="eastAsia"/>
        </w:rPr>
      </w:pPr>
    </w:p>
    <w:p w14:paraId="35156D10" w14:textId="77777777" w:rsidR="002B58E6" w:rsidRDefault="002B58E6">
      <w:pPr>
        <w:rPr>
          <w:rFonts w:hint="eastAsia"/>
        </w:rPr>
      </w:pPr>
      <w:r>
        <w:rPr>
          <w:rFonts w:hint="eastAsia"/>
        </w:rPr>
        <w:t>常见组词举例</w:t>
      </w:r>
    </w:p>
    <w:p w14:paraId="0102A222" w14:textId="77777777" w:rsidR="002B58E6" w:rsidRDefault="002B58E6">
      <w:pPr>
        <w:rPr>
          <w:rFonts w:hint="eastAsia"/>
        </w:rPr>
      </w:pPr>
    </w:p>
    <w:p w14:paraId="49C18670" w14:textId="77777777" w:rsidR="002B58E6" w:rsidRDefault="002B58E6">
      <w:pPr>
        <w:rPr>
          <w:rFonts w:hint="eastAsia"/>
        </w:rPr>
      </w:pPr>
      <w:r>
        <w:rPr>
          <w:rFonts w:hint="eastAsia"/>
        </w:rPr>
        <w:t>“铮”可以和其他汉字组合成很多词语，下面是一些常见的组词及其解释：</w:t>
      </w:r>
    </w:p>
    <w:p w14:paraId="1F102E5D" w14:textId="77777777" w:rsidR="002B58E6" w:rsidRDefault="002B58E6">
      <w:pPr>
        <w:rPr>
          <w:rFonts w:hint="eastAsia"/>
        </w:rPr>
      </w:pPr>
    </w:p>
    <w:p w14:paraId="0FFF0CBF" w14:textId="77777777" w:rsidR="002B58E6" w:rsidRDefault="002B58E6">
      <w:pPr>
        <w:rPr>
          <w:rFonts w:hint="eastAsia"/>
        </w:rPr>
      </w:pPr>
    </w:p>
    <w:p w14:paraId="6D05A899" w14:textId="77777777" w:rsidR="002B58E6" w:rsidRDefault="002B58E6">
      <w:pPr>
        <w:rPr>
          <w:rFonts w:hint="eastAsia"/>
        </w:rPr>
      </w:pPr>
      <w:r>
        <w:rPr>
          <w:rFonts w:hint="eastAsia"/>
        </w:rPr>
        <w:t xml:space="preserve">  铮铮：形容金属碰撞的声音，也可引申为人正直坚强，如“铮铮铁骨”。</w:t>
      </w:r>
    </w:p>
    <w:p w14:paraId="68976BF1" w14:textId="77777777" w:rsidR="002B58E6" w:rsidRDefault="002B58E6">
      <w:pPr>
        <w:rPr>
          <w:rFonts w:hint="eastAsia"/>
        </w:rPr>
      </w:pPr>
      <w:r>
        <w:rPr>
          <w:rFonts w:hint="eastAsia"/>
        </w:rPr>
        <w:t xml:space="preserve">  铁中铮铮：比喻在众人之中特别突出的人，尤指刚强有骨气之人。</w:t>
      </w:r>
    </w:p>
    <w:p w14:paraId="0303775E" w14:textId="77777777" w:rsidR="002B58E6" w:rsidRDefault="002B58E6">
      <w:pPr>
        <w:rPr>
          <w:rFonts w:hint="eastAsia"/>
        </w:rPr>
      </w:pPr>
      <w:r>
        <w:rPr>
          <w:rFonts w:hint="eastAsia"/>
        </w:rPr>
        <w:t xml:space="preserve">  铮铃：形容清脆的铃声。</w:t>
      </w:r>
    </w:p>
    <w:p w14:paraId="24D30E15" w14:textId="77777777" w:rsidR="002B58E6" w:rsidRDefault="002B58E6">
      <w:pPr>
        <w:rPr>
          <w:rFonts w:hint="eastAsia"/>
        </w:rPr>
      </w:pPr>
      <w:r>
        <w:rPr>
          <w:rFonts w:hint="eastAsia"/>
        </w:rPr>
        <w:t xml:space="preserve">  铮然：形容声音清脆悦耳，也可表示态度坚定。</w:t>
      </w:r>
    </w:p>
    <w:p w14:paraId="7C16B6CC" w14:textId="77777777" w:rsidR="002B58E6" w:rsidRDefault="002B58E6">
      <w:pPr>
        <w:rPr>
          <w:rFonts w:hint="eastAsia"/>
        </w:rPr>
      </w:pPr>
    </w:p>
    <w:p w14:paraId="6E3EB9A2" w14:textId="77777777" w:rsidR="002B58E6" w:rsidRDefault="002B58E6">
      <w:pPr>
        <w:rPr>
          <w:rFonts w:hint="eastAsia"/>
        </w:rPr>
      </w:pPr>
    </w:p>
    <w:p w14:paraId="643D1F50" w14:textId="77777777" w:rsidR="002B58E6" w:rsidRDefault="002B58E6">
      <w:pPr>
        <w:rPr>
          <w:rFonts w:hint="eastAsia"/>
        </w:rPr>
      </w:pPr>
      <w:r>
        <w:rPr>
          <w:rFonts w:hint="eastAsia"/>
        </w:rPr>
        <w:t>在诗词中的运用</w:t>
      </w:r>
    </w:p>
    <w:p w14:paraId="19C7EE59" w14:textId="77777777" w:rsidR="002B58E6" w:rsidRDefault="002B58E6">
      <w:pPr>
        <w:rPr>
          <w:rFonts w:hint="eastAsia"/>
        </w:rPr>
      </w:pPr>
    </w:p>
    <w:p w14:paraId="3E9817FD" w14:textId="77777777" w:rsidR="002B58E6" w:rsidRDefault="002B58E6">
      <w:pPr>
        <w:rPr>
          <w:rFonts w:hint="eastAsia"/>
        </w:rPr>
      </w:pPr>
      <w:r>
        <w:rPr>
          <w:rFonts w:hint="eastAsia"/>
        </w:rPr>
        <w:t>“铮”字在中国古典文学中也有广泛使用，尤其在描写兵器、音乐或人物性格时经常出现。例如唐代诗人李贺的诗中就有“铮铮然有京都声”的句子，用来形容乐器演奏出的清亮之音。这类用法使“铮”不仅具有听觉上的美感，也富有文化内涵。</w:t>
      </w:r>
    </w:p>
    <w:p w14:paraId="1C0B87C5" w14:textId="77777777" w:rsidR="002B58E6" w:rsidRDefault="002B58E6">
      <w:pPr>
        <w:rPr>
          <w:rFonts w:hint="eastAsia"/>
        </w:rPr>
      </w:pPr>
    </w:p>
    <w:p w14:paraId="01F184E0" w14:textId="77777777" w:rsidR="002B58E6" w:rsidRDefault="002B58E6">
      <w:pPr>
        <w:rPr>
          <w:rFonts w:hint="eastAsia"/>
        </w:rPr>
      </w:pPr>
    </w:p>
    <w:p w14:paraId="28CA3025" w14:textId="77777777" w:rsidR="002B58E6" w:rsidRDefault="002B58E6">
      <w:pPr>
        <w:rPr>
          <w:rFonts w:hint="eastAsia"/>
        </w:rPr>
      </w:pPr>
      <w:r>
        <w:rPr>
          <w:rFonts w:hint="eastAsia"/>
        </w:rPr>
        <w:t>书写与记忆技巧</w:t>
      </w:r>
    </w:p>
    <w:p w14:paraId="473D750A" w14:textId="77777777" w:rsidR="002B58E6" w:rsidRDefault="002B58E6">
      <w:pPr>
        <w:rPr>
          <w:rFonts w:hint="eastAsia"/>
        </w:rPr>
      </w:pPr>
    </w:p>
    <w:p w14:paraId="0D0B9963" w14:textId="77777777" w:rsidR="002B58E6" w:rsidRDefault="002B58E6">
      <w:pPr>
        <w:rPr>
          <w:rFonts w:hint="eastAsia"/>
        </w:rPr>
      </w:pPr>
      <w:r>
        <w:rPr>
          <w:rFonts w:hint="eastAsia"/>
        </w:rPr>
        <w:t>“铮”是一个左右结构的形声字，左边是“钅”，表示与金属有关；右边是“争”，表示读音。了解其结构可以帮助我们更好地记忆和书写这个字。在练习书写时，注意笔画顺序和部件比例，保持整体结构匀称美观。</w:t>
      </w:r>
    </w:p>
    <w:p w14:paraId="0102F587" w14:textId="77777777" w:rsidR="002B58E6" w:rsidRDefault="002B58E6">
      <w:pPr>
        <w:rPr>
          <w:rFonts w:hint="eastAsia"/>
        </w:rPr>
      </w:pPr>
    </w:p>
    <w:p w14:paraId="1CE6C6C7" w14:textId="77777777" w:rsidR="002B58E6" w:rsidRDefault="002B5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EA562" w14:textId="6991E40D" w:rsidR="003E2A54" w:rsidRDefault="003E2A54"/>
    <w:sectPr w:rsidR="003E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54"/>
    <w:rsid w:val="002B58E6"/>
    <w:rsid w:val="003E2A5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781EA-5EED-469B-93A2-BDF86D7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