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C680" w14:textId="77777777" w:rsidR="00D13ECE" w:rsidRDefault="00D13ECE">
      <w:pPr>
        <w:rPr>
          <w:rFonts w:hint="eastAsia"/>
        </w:rPr>
      </w:pPr>
      <w:r>
        <w:rPr>
          <w:rFonts w:hint="eastAsia"/>
        </w:rPr>
        <w:t>郑的拼音怎么读音</w:t>
      </w:r>
    </w:p>
    <w:p w14:paraId="3F0227A2" w14:textId="77777777" w:rsidR="00D13ECE" w:rsidRDefault="00D13ECE">
      <w:pPr>
        <w:rPr>
          <w:rFonts w:hint="eastAsia"/>
        </w:rPr>
      </w:pPr>
      <w:r>
        <w:rPr>
          <w:rFonts w:hint="eastAsia"/>
        </w:rPr>
        <w:t>姓氏“郑”在中国是一个非常常见的姓氏，其拼音是“Zheng”。在汉语拼音系统中，“Zheng”的发音是由两个部分组成的：声母“zh”和韵母“eng”。其中，“zh”是一个浊辅音，发音时舌尖应轻触上前牙，形成轻微的阻塞，然后发出一个类似英语中“j”的声音，但更为紧实。而“eng”则是一个后鼻韵母，发音时需要口腔打开，舌头平放，声音从喉咙深处发出，经过鼻腔共鸣。</w:t>
      </w:r>
    </w:p>
    <w:p w14:paraId="225E3CCB" w14:textId="77777777" w:rsidR="00D13ECE" w:rsidRDefault="00D13ECE">
      <w:pPr>
        <w:rPr>
          <w:rFonts w:hint="eastAsia"/>
        </w:rPr>
      </w:pPr>
    </w:p>
    <w:p w14:paraId="375CE4EF" w14:textId="77777777" w:rsidR="00D13ECE" w:rsidRDefault="00D13ECE">
      <w:pPr>
        <w:rPr>
          <w:rFonts w:hint="eastAsia"/>
        </w:rPr>
      </w:pPr>
    </w:p>
    <w:p w14:paraId="5BF74114" w14:textId="77777777" w:rsidR="00D13ECE" w:rsidRDefault="00D13EC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3D5CA22" w14:textId="77777777" w:rsidR="00D13ECE" w:rsidRDefault="00D13ECE">
      <w:pPr>
        <w:rPr>
          <w:rFonts w:hint="eastAsia"/>
        </w:rPr>
      </w:pPr>
      <w:r>
        <w:rPr>
          <w:rFonts w:hint="eastAsia"/>
        </w:rPr>
        <w:t>郑姓源于姬姓，出自黄帝后裔姞姓的封地。据《通志·氏族略》记载，周宣王分封其弟友于郑（今陕西华县东），建立郑国，史称郑桓公。后来，郑国被韩国所灭，国人便以国为姓，从此有了郑姓。郑姓历经数千年的演变和发展，在中国历史上留下了诸多光辉篇章，涌现出了无数杰出人物。</w:t>
      </w:r>
    </w:p>
    <w:p w14:paraId="7D3FE267" w14:textId="77777777" w:rsidR="00D13ECE" w:rsidRDefault="00D13ECE">
      <w:pPr>
        <w:rPr>
          <w:rFonts w:hint="eastAsia"/>
        </w:rPr>
      </w:pPr>
    </w:p>
    <w:p w14:paraId="4D347C3A" w14:textId="77777777" w:rsidR="00D13ECE" w:rsidRDefault="00D13ECE">
      <w:pPr>
        <w:rPr>
          <w:rFonts w:hint="eastAsia"/>
        </w:rPr>
      </w:pPr>
    </w:p>
    <w:p w14:paraId="08B5BDFF" w14:textId="77777777" w:rsidR="00D13ECE" w:rsidRDefault="00D13ECE">
      <w:pPr>
        <w:rPr>
          <w:rFonts w:hint="eastAsia"/>
        </w:rPr>
      </w:pPr>
      <w:r>
        <w:rPr>
          <w:rFonts w:hint="eastAsia"/>
        </w:rPr>
        <w:t>郑姓的分布情况</w:t>
      </w:r>
    </w:p>
    <w:p w14:paraId="1432B26E" w14:textId="77777777" w:rsidR="00D13ECE" w:rsidRDefault="00D13ECE">
      <w:pPr>
        <w:rPr>
          <w:rFonts w:hint="eastAsia"/>
        </w:rPr>
      </w:pPr>
      <w:r>
        <w:rPr>
          <w:rFonts w:hint="eastAsia"/>
        </w:rPr>
        <w:t>根据最新的统计数据，郑姓是中国前二十大姓之一，拥有庞大的人口基数。郑姓不仅在中国大陆广泛分布，同时也在台湾、香港、澳门以及海外华人社区中有着重要的地位。特别是在东南亚地区，如新加坡、马来西亚等地，郑姓人群也形成了较大的社群，对当地社会经济发展做出了贡献。</w:t>
      </w:r>
    </w:p>
    <w:p w14:paraId="6356536C" w14:textId="77777777" w:rsidR="00D13ECE" w:rsidRDefault="00D13ECE">
      <w:pPr>
        <w:rPr>
          <w:rFonts w:hint="eastAsia"/>
        </w:rPr>
      </w:pPr>
    </w:p>
    <w:p w14:paraId="6F896653" w14:textId="77777777" w:rsidR="00D13ECE" w:rsidRDefault="00D13ECE">
      <w:pPr>
        <w:rPr>
          <w:rFonts w:hint="eastAsia"/>
        </w:rPr>
      </w:pPr>
    </w:p>
    <w:p w14:paraId="54CBACE4" w14:textId="77777777" w:rsidR="00D13ECE" w:rsidRDefault="00D13ECE">
      <w:pPr>
        <w:rPr>
          <w:rFonts w:hint="eastAsia"/>
        </w:rPr>
      </w:pPr>
      <w:r>
        <w:rPr>
          <w:rFonts w:hint="eastAsia"/>
        </w:rPr>
        <w:t>著名郑姓名人</w:t>
      </w:r>
    </w:p>
    <w:p w14:paraId="3EDC96C0" w14:textId="77777777" w:rsidR="00D13ECE" w:rsidRDefault="00D13ECE">
      <w:pPr>
        <w:rPr>
          <w:rFonts w:hint="eastAsia"/>
        </w:rPr>
      </w:pPr>
      <w:r>
        <w:rPr>
          <w:rFonts w:hint="eastAsia"/>
        </w:rPr>
        <w:t>历史上和现代社会中有许多著名的郑姓人士。比如唐朝诗人郑虔，他不仅是文学家，还是一位艺术家；还有明朝航海家郑和，他的七次远洋航行大大促进了中外文化的交流；现代则有电影导演郑晓龙等知名人物。这些郑姓人物通过各自的努力和成就，为郑姓增添了光彩。</w:t>
      </w:r>
    </w:p>
    <w:p w14:paraId="483BEAF9" w14:textId="77777777" w:rsidR="00D13ECE" w:rsidRDefault="00D13ECE">
      <w:pPr>
        <w:rPr>
          <w:rFonts w:hint="eastAsia"/>
        </w:rPr>
      </w:pPr>
    </w:p>
    <w:p w14:paraId="78B8E180" w14:textId="77777777" w:rsidR="00D13ECE" w:rsidRDefault="00D13ECE">
      <w:pPr>
        <w:rPr>
          <w:rFonts w:hint="eastAsia"/>
        </w:rPr>
      </w:pPr>
    </w:p>
    <w:p w14:paraId="6245B1E5" w14:textId="77777777" w:rsidR="00D13ECE" w:rsidRDefault="00D13ECE">
      <w:pPr>
        <w:rPr>
          <w:rFonts w:hint="eastAsia"/>
        </w:rPr>
      </w:pPr>
      <w:r>
        <w:rPr>
          <w:rFonts w:hint="eastAsia"/>
        </w:rPr>
        <w:t>学习与应用</w:t>
      </w:r>
    </w:p>
    <w:p w14:paraId="2A8113D8" w14:textId="77777777" w:rsidR="00D13ECE" w:rsidRDefault="00D13ECE">
      <w:pPr>
        <w:rPr>
          <w:rFonts w:hint="eastAsia"/>
        </w:rPr>
      </w:pPr>
      <w:r>
        <w:rPr>
          <w:rFonts w:hint="eastAsia"/>
        </w:rPr>
        <w:t>对于想要正确掌握“郑”字读音的人来说，可以通过多种途径进行学习。例如，可以借助汉语拼音教材或在线课程来提高自己的发音技巧。观看普通话教学视频也是个不错的方法，因为视频能够直观展示正确的口型和发音方法。掌握正确的发音不仅有助于提升个人的语言能力，还能增进对中国文化和历史的理解。</w:t>
      </w:r>
    </w:p>
    <w:p w14:paraId="035283A2" w14:textId="77777777" w:rsidR="00D13ECE" w:rsidRDefault="00D13ECE">
      <w:pPr>
        <w:rPr>
          <w:rFonts w:hint="eastAsia"/>
        </w:rPr>
      </w:pPr>
    </w:p>
    <w:p w14:paraId="656BC8AF" w14:textId="77777777" w:rsidR="00D13ECE" w:rsidRDefault="00D13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163E3" w14:textId="368347F1" w:rsidR="00B475A0" w:rsidRDefault="00B475A0"/>
    <w:sectPr w:rsidR="00B47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A0"/>
    <w:rsid w:val="00996B25"/>
    <w:rsid w:val="00B475A0"/>
    <w:rsid w:val="00D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5B9AE-AFA6-442C-BA48-55B6254F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