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1157" w14:textId="77777777" w:rsidR="009F32A7" w:rsidRDefault="009F32A7">
      <w:pPr>
        <w:rPr>
          <w:rFonts w:hint="eastAsia"/>
        </w:rPr>
      </w:pPr>
      <w:r>
        <w:rPr>
          <w:rFonts w:hint="eastAsia"/>
        </w:rPr>
        <w:t>筝的笔顺和拼音</w:t>
      </w:r>
    </w:p>
    <w:p w14:paraId="12486042" w14:textId="77777777" w:rsidR="009F32A7" w:rsidRDefault="009F32A7">
      <w:pPr>
        <w:rPr>
          <w:rFonts w:hint="eastAsia"/>
        </w:rPr>
      </w:pPr>
      <w:r>
        <w:rPr>
          <w:rFonts w:hint="eastAsia"/>
        </w:rPr>
        <w:t>筝，这一古老而优雅的传统乐器，在中国文化中占据着独一无二的位置。了解其书写方式不仅能够增进对中国传统文化的认识，而且有助于深入理解中国文字的独特魅力。筝字由竹字头和争字组成，整体结构简单明了，但每一个笔画都蕴含着深厚的文化意义。</w:t>
      </w:r>
    </w:p>
    <w:p w14:paraId="36568FFA" w14:textId="77777777" w:rsidR="009F32A7" w:rsidRDefault="009F32A7">
      <w:pPr>
        <w:rPr>
          <w:rFonts w:hint="eastAsia"/>
        </w:rPr>
      </w:pPr>
    </w:p>
    <w:p w14:paraId="36973EEA" w14:textId="77777777" w:rsidR="009F32A7" w:rsidRDefault="009F32A7">
      <w:pPr>
        <w:rPr>
          <w:rFonts w:hint="eastAsia"/>
        </w:rPr>
      </w:pPr>
    </w:p>
    <w:p w14:paraId="5C1CB170" w14:textId="77777777" w:rsidR="009F32A7" w:rsidRDefault="009F32A7">
      <w:pPr>
        <w:rPr>
          <w:rFonts w:hint="eastAsia"/>
        </w:rPr>
      </w:pPr>
      <w:r>
        <w:rPr>
          <w:rFonts w:hint="eastAsia"/>
        </w:rPr>
        <w:t>筝的笔顺详解</w:t>
      </w:r>
    </w:p>
    <w:p w14:paraId="6085705A" w14:textId="77777777" w:rsidR="009F32A7" w:rsidRDefault="009F32A7">
      <w:pPr>
        <w:rPr>
          <w:rFonts w:hint="eastAsia"/>
        </w:rPr>
      </w:pPr>
      <w:r>
        <w:rPr>
          <w:rFonts w:hint="eastAsia"/>
        </w:rPr>
        <w:t>我们来探讨一下筝字的笔顺。筝字总共由13划组成，遵循一定的书写顺序。首先是竹字头，它代表了与竹子相关的含义，竹字头由两个部分组成：左边一撇，右边一捺，这两划象征着竹叶随风摇曳的姿态。接下来是“争”字部分，先写中间的一竖，然后是左右两边的横折钩，最后加上内部的点和一横。整个过程需要按照从上至下、从左到右的原则进行，确保每一划都清晰准确。</w:t>
      </w:r>
    </w:p>
    <w:p w14:paraId="38B20A07" w14:textId="77777777" w:rsidR="009F32A7" w:rsidRDefault="009F32A7">
      <w:pPr>
        <w:rPr>
          <w:rFonts w:hint="eastAsia"/>
        </w:rPr>
      </w:pPr>
    </w:p>
    <w:p w14:paraId="6B46DFF6" w14:textId="77777777" w:rsidR="009F32A7" w:rsidRDefault="009F32A7">
      <w:pPr>
        <w:rPr>
          <w:rFonts w:hint="eastAsia"/>
        </w:rPr>
      </w:pPr>
    </w:p>
    <w:p w14:paraId="4D0C0430" w14:textId="77777777" w:rsidR="009F32A7" w:rsidRDefault="009F32A7">
      <w:pPr>
        <w:rPr>
          <w:rFonts w:hint="eastAsia"/>
        </w:rPr>
      </w:pPr>
      <w:r>
        <w:rPr>
          <w:rFonts w:hint="eastAsia"/>
        </w:rPr>
        <w:t>筝的拼音解析</w:t>
      </w:r>
    </w:p>
    <w:p w14:paraId="45926AE3" w14:textId="77777777" w:rsidR="009F32A7" w:rsidRDefault="009F32A7">
      <w:pPr>
        <w:rPr>
          <w:rFonts w:hint="eastAsia"/>
        </w:rPr>
      </w:pPr>
      <w:r>
        <w:rPr>
          <w:rFonts w:hint="eastAsia"/>
        </w:rPr>
        <w:t>关于筝的拼音，“筝”的拼音是“zhēng”，属于一声调。在汉语拼音体系中，声调对于词义的理解至关重要。一声调通常给人一种平稳、柔和的感觉，这与古筝发出的声音特质不谋而合，充满了悠远和谐之美。“zheng”这个音节还经常出现在许多其他词汇中，如正直的“正”，但在不同的词语中承载着不同的语义色彩。</w:t>
      </w:r>
    </w:p>
    <w:p w14:paraId="3C9E1547" w14:textId="77777777" w:rsidR="009F32A7" w:rsidRDefault="009F32A7">
      <w:pPr>
        <w:rPr>
          <w:rFonts w:hint="eastAsia"/>
        </w:rPr>
      </w:pPr>
    </w:p>
    <w:p w14:paraId="67D25EE9" w14:textId="77777777" w:rsidR="009F32A7" w:rsidRDefault="009F32A7">
      <w:pPr>
        <w:rPr>
          <w:rFonts w:hint="eastAsia"/>
        </w:rPr>
      </w:pPr>
    </w:p>
    <w:p w14:paraId="09EC7429" w14:textId="77777777" w:rsidR="009F32A7" w:rsidRDefault="009F32A7">
      <w:pPr>
        <w:rPr>
          <w:rFonts w:hint="eastAsia"/>
        </w:rPr>
      </w:pPr>
      <w:r>
        <w:rPr>
          <w:rFonts w:hint="eastAsia"/>
        </w:rPr>
        <w:t>筝的历史背景及其文化意义</w:t>
      </w:r>
    </w:p>
    <w:p w14:paraId="1490659B" w14:textId="77777777" w:rsidR="009F32A7" w:rsidRDefault="009F32A7">
      <w:pPr>
        <w:rPr>
          <w:rFonts w:hint="eastAsia"/>
        </w:rPr>
      </w:pPr>
      <w:r>
        <w:rPr>
          <w:rFonts w:hint="eastAsia"/>
        </w:rPr>
        <w:t>古筝作为中国传统音乐文化的瑰宝之一，拥有超过两千年的历史。最早的筝可以追溯到战国时期，经过数代人的传承与发展，逐渐形成了今天我们所见的模样。古筝不仅仅是一件乐器，更是中华文化的载体，通过演奏者指尖流淌出的旋律，讲述着一个又一个动人的故事。学习古筝不仅是对技艺的追求，更是一种对中国传统文化深层次探索的过程。</w:t>
      </w:r>
    </w:p>
    <w:p w14:paraId="68B506E9" w14:textId="77777777" w:rsidR="009F32A7" w:rsidRDefault="009F32A7">
      <w:pPr>
        <w:rPr>
          <w:rFonts w:hint="eastAsia"/>
        </w:rPr>
      </w:pPr>
    </w:p>
    <w:p w14:paraId="6D34AD44" w14:textId="77777777" w:rsidR="009F32A7" w:rsidRDefault="009F32A7">
      <w:pPr>
        <w:rPr>
          <w:rFonts w:hint="eastAsia"/>
        </w:rPr>
      </w:pPr>
    </w:p>
    <w:p w14:paraId="1433701C" w14:textId="77777777" w:rsidR="009F32A7" w:rsidRDefault="009F32A7">
      <w:pPr>
        <w:rPr>
          <w:rFonts w:hint="eastAsia"/>
        </w:rPr>
      </w:pPr>
      <w:r>
        <w:rPr>
          <w:rFonts w:hint="eastAsia"/>
        </w:rPr>
        <w:t>最后的总结</w:t>
      </w:r>
    </w:p>
    <w:p w14:paraId="5925E9CB" w14:textId="77777777" w:rsidR="009F32A7" w:rsidRDefault="009F32A7">
      <w:pPr>
        <w:rPr>
          <w:rFonts w:hint="eastAsia"/>
        </w:rPr>
      </w:pPr>
      <w:r>
        <w:rPr>
          <w:rFonts w:hint="eastAsia"/>
        </w:rPr>
        <w:t>通过对筝字笔顺和拼音的学习，我们不仅可以更好地掌握汉字的书写规范，还能借此机会深入了解中国传统文化的魅力所在。无论是作为一门艺术形式还是文化遗产，古筝都值得每一个人去细细品味和珍视。</w:t>
      </w:r>
    </w:p>
    <w:p w14:paraId="3AF6163D" w14:textId="77777777" w:rsidR="009F32A7" w:rsidRDefault="009F32A7">
      <w:pPr>
        <w:rPr>
          <w:rFonts w:hint="eastAsia"/>
        </w:rPr>
      </w:pPr>
    </w:p>
    <w:p w14:paraId="19DCF60B" w14:textId="77777777" w:rsidR="009F32A7" w:rsidRDefault="009F32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5D59A" w14:textId="0DC0006C" w:rsidR="00787508" w:rsidRDefault="00787508"/>
    <w:sectPr w:rsidR="00787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08"/>
    <w:rsid w:val="00787508"/>
    <w:rsid w:val="00996B25"/>
    <w:rsid w:val="009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E747D-F9CD-4BB4-8D06-F1090AEC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