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7982" w14:textId="77777777" w:rsidR="007B27B0" w:rsidRDefault="007B27B0">
      <w:pPr>
        <w:rPr>
          <w:rFonts w:hint="eastAsia"/>
        </w:rPr>
      </w:pPr>
      <w:r>
        <w:rPr>
          <w:rFonts w:hint="eastAsia"/>
        </w:rPr>
        <w:t>筝的拼音和词语是什么</w:t>
      </w:r>
    </w:p>
    <w:p w14:paraId="1C846852" w14:textId="77777777" w:rsidR="007B27B0" w:rsidRDefault="007B27B0">
      <w:pPr>
        <w:rPr>
          <w:rFonts w:hint="eastAsia"/>
        </w:rPr>
      </w:pPr>
      <w:r>
        <w:rPr>
          <w:rFonts w:hint="eastAsia"/>
        </w:rPr>
        <w:t>筝，这一古老而优美的中国传统乐器，其拼音为“zhēng”。作为中国古代文化的重要组成部分，筝不仅承载着丰富的历史信息，也是中国传统文化艺术的象征之一。筝在不同的历史时期有着不同的名称，如秦筝、汉筝等，每一种称呼都反映了它在特定历史背景下的发展与演变。</w:t>
      </w:r>
    </w:p>
    <w:p w14:paraId="67F1D6CB" w14:textId="77777777" w:rsidR="007B27B0" w:rsidRDefault="007B27B0">
      <w:pPr>
        <w:rPr>
          <w:rFonts w:hint="eastAsia"/>
        </w:rPr>
      </w:pPr>
    </w:p>
    <w:p w14:paraId="396572BE" w14:textId="77777777" w:rsidR="007B27B0" w:rsidRDefault="007B27B0">
      <w:pPr>
        <w:rPr>
          <w:rFonts w:hint="eastAsia"/>
        </w:rPr>
      </w:pPr>
    </w:p>
    <w:p w14:paraId="1B6A4749" w14:textId="77777777" w:rsidR="007B27B0" w:rsidRDefault="007B27B0">
      <w:pPr>
        <w:rPr>
          <w:rFonts w:hint="eastAsia"/>
        </w:rPr>
      </w:pPr>
      <w:r>
        <w:rPr>
          <w:rFonts w:hint="eastAsia"/>
        </w:rPr>
        <w:t>筝的历史渊源</w:t>
      </w:r>
    </w:p>
    <w:p w14:paraId="61B09582" w14:textId="77777777" w:rsidR="007B27B0" w:rsidRDefault="007B27B0">
      <w:pPr>
        <w:rPr>
          <w:rFonts w:hint="eastAsia"/>
        </w:rPr>
      </w:pPr>
      <w:r>
        <w:rPr>
          <w:rFonts w:hint="eastAsia"/>
        </w:rPr>
        <w:t>关于筝的起源，有多种说法。一种流行的观点认为筝起源于战国时期的秦国，因此有时也被称为秦筝。随着历史的发展，筝逐渐传播到中国的其他地区，并根据当地的音乐风格和审美需求进行了改良和发展。到了唐代，筝已经成为宫廷音乐中不可或缺的乐器之一，它的音色优美、表现力丰富，在各种合奏和独奏场合都能见到它的身影。</w:t>
      </w:r>
    </w:p>
    <w:p w14:paraId="02599617" w14:textId="77777777" w:rsidR="007B27B0" w:rsidRDefault="007B27B0">
      <w:pPr>
        <w:rPr>
          <w:rFonts w:hint="eastAsia"/>
        </w:rPr>
      </w:pPr>
    </w:p>
    <w:p w14:paraId="396F4D25" w14:textId="77777777" w:rsidR="007B27B0" w:rsidRDefault="007B27B0">
      <w:pPr>
        <w:rPr>
          <w:rFonts w:hint="eastAsia"/>
        </w:rPr>
      </w:pPr>
    </w:p>
    <w:p w14:paraId="5FB687B8" w14:textId="77777777" w:rsidR="007B27B0" w:rsidRDefault="007B27B0">
      <w:pPr>
        <w:rPr>
          <w:rFonts w:hint="eastAsia"/>
        </w:rPr>
      </w:pPr>
      <w:r>
        <w:rPr>
          <w:rFonts w:hint="eastAsia"/>
        </w:rPr>
        <w:t>筝的文化内涵</w:t>
      </w:r>
    </w:p>
    <w:p w14:paraId="1C856778" w14:textId="77777777" w:rsidR="007B27B0" w:rsidRDefault="007B27B0">
      <w:pPr>
        <w:rPr>
          <w:rFonts w:hint="eastAsia"/>
        </w:rPr>
      </w:pPr>
      <w:r>
        <w:rPr>
          <w:rFonts w:hint="eastAsia"/>
        </w:rPr>
        <w:t>在中国传统文化中，筝不仅仅是一种乐器，更是一种文化的载体。许多古代文人墨客都喜欢弹筝，并将之作为修身养性的一种方式。通过弹奏筝曲，人们可以表达自己的情感和思想，也能借此达到心灵上的平静和谐。筝还经常出现在古代文学作品中，成为诗人描绘美好意境的重要元素。</w:t>
      </w:r>
    </w:p>
    <w:p w14:paraId="4064DA47" w14:textId="77777777" w:rsidR="007B27B0" w:rsidRDefault="007B27B0">
      <w:pPr>
        <w:rPr>
          <w:rFonts w:hint="eastAsia"/>
        </w:rPr>
      </w:pPr>
    </w:p>
    <w:p w14:paraId="182079C1" w14:textId="77777777" w:rsidR="007B27B0" w:rsidRDefault="007B27B0">
      <w:pPr>
        <w:rPr>
          <w:rFonts w:hint="eastAsia"/>
        </w:rPr>
      </w:pPr>
    </w:p>
    <w:p w14:paraId="5790C375" w14:textId="77777777" w:rsidR="007B27B0" w:rsidRDefault="007B27B0">
      <w:pPr>
        <w:rPr>
          <w:rFonts w:hint="eastAsia"/>
        </w:rPr>
      </w:pPr>
      <w:r>
        <w:rPr>
          <w:rFonts w:hint="eastAsia"/>
        </w:rPr>
        <w:t>筝的结构特点</w:t>
      </w:r>
    </w:p>
    <w:p w14:paraId="48FD3E13" w14:textId="77777777" w:rsidR="007B27B0" w:rsidRDefault="007B27B0">
      <w:pPr>
        <w:rPr>
          <w:rFonts w:hint="eastAsia"/>
        </w:rPr>
      </w:pPr>
      <w:r>
        <w:rPr>
          <w:rFonts w:hint="eastAsia"/>
        </w:rPr>
        <w:t>筝的构造十分精巧，通常由琴身、弦和桥组成。琴身多采用优质木材制作而成，表面光滑且富有光泽。传统的筝有21根弦，但现代的一些变体可能会有所增加或减少。演奏者通过右手拨弦、左手按压来改变音高和音色，从而创造出丰富多彩的音乐效果。筝的声音清澈悠扬，具有很强的穿透力和感染力。</w:t>
      </w:r>
    </w:p>
    <w:p w14:paraId="4DE72B8C" w14:textId="77777777" w:rsidR="007B27B0" w:rsidRDefault="007B27B0">
      <w:pPr>
        <w:rPr>
          <w:rFonts w:hint="eastAsia"/>
        </w:rPr>
      </w:pPr>
    </w:p>
    <w:p w14:paraId="64C7DB9B" w14:textId="77777777" w:rsidR="007B27B0" w:rsidRDefault="007B27B0">
      <w:pPr>
        <w:rPr>
          <w:rFonts w:hint="eastAsia"/>
        </w:rPr>
      </w:pPr>
    </w:p>
    <w:p w14:paraId="65E7CD27" w14:textId="77777777" w:rsidR="007B27B0" w:rsidRDefault="007B27B0">
      <w:pPr>
        <w:rPr>
          <w:rFonts w:hint="eastAsia"/>
        </w:rPr>
      </w:pPr>
      <w:r>
        <w:rPr>
          <w:rFonts w:hint="eastAsia"/>
        </w:rPr>
        <w:t>筝在现代社会中的地位</w:t>
      </w:r>
    </w:p>
    <w:p w14:paraId="54EC603A" w14:textId="77777777" w:rsidR="007B27B0" w:rsidRDefault="007B27B0">
      <w:pPr>
        <w:rPr>
          <w:rFonts w:hint="eastAsia"/>
        </w:rPr>
      </w:pPr>
      <w:r>
        <w:rPr>
          <w:rFonts w:hint="eastAsia"/>
        </w:rPr>
        <w:t>进入现代社会后，尽管西方音乐的影响日益增强，但筝依然保持着它的独特魅力。越来越多的年轻人开始学习筝，将其视为连接传统与现代的桥梁。筝也在不断地进行创新与发展，出现了许多结合了现代音乐元素的新作品。这些变化使得筝这种古老的乐器焕发出新的生机与活力，继续在中国乃至世界的音乐舞台上发光发热。</w:t>
      </w:r>
    </w:p>
    <w:p w14:paraId="75FBD28B" w14:textId="77777777" w:rsidR="007B27B0" w:rsidRDefault="007B27B0">
      <w:pPr>
        <w:rPr>
          <w:rFonts w:hint="eastAsia"/>
        </w:rPr>
      </w:pPr>
    </w:p>
    <w:p w14:paraId="37E4DC9A" w14:textId="77777777" w:rsidR="007B27B0" w:rsidRDefault="007B2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F04E8" w14:textId="58C926DD" w:rsidR="00A03659" w:rsidRDefault="00A03659"/>
    <w:sectPr w:rsidR="00A03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59"/>
    <w:rsid w:val="007B27B0"/>
    <w:rsid w:val="00996B25"/>
    <w:rsid w:val="00A0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FBF57-B649-400C-8CC1-EEAE21B0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