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F64" w14:textId="77777777" w:rsidR="001A2A1A" w:rsidRDefault="001A2A1A">
      <w:pPr>
        <w:rPr>
          <w:rFonts w:hint="eastAsia"/>
        </w:rPr>
      </w:pPr>
      <w:r>
        <w:rPr>
          <w:rFonts w:hint="eastAsia"/>
        </w:rPr>
        <w:t>筝字的拼音是什么样的</w:t>
      </w:r>
    </w:p>
    <w:p w14:paraId="2047D4D2" w14:textId="77777777" w:rsidR="001A2A1A" w:rsidRDefault="001A2A1A">
      <w:pPr>
        <w:rPr>
          <w:rFonts w:hint="eastAsia"/>
        </w:rPr>
      </w:pPr>
      <w:r>
        <w:rPr>
          <w:rFonts w:hint="eastAsia"/>
        </w:rPr>
        <w:t>筝，这个古老而优雅的汉字，在汉语中代表着一种拥有两千多年历史的传统弦乐器。关于筝字的拼音，首先我们需要了解的是它在现代汉语中的标准读音为“zhēng”。这个发音遵循了汉语拼音系统的规定，其中“zh”代表了一个不送气的卷舌塞擦音，“ēng”则表明这是一个带有后鼻音的元音组合。</w:t>
      </w:r>
    </w:p>
    <w:p w14:paraId="1608324A" w14:textId="77777777" w:rsidR="001A2A1A" w:rsidRDefault="001A2A1A">
      <w:pPr>
        <w:rPr>
          <w:rFonts w:hint="eastAsia"/>
        </w:rPr>
      </w:pPr>
    </w:p>
    <w:p w14:paraId="2447A5BF" w14:textId="77777777" w:rsidR="001A2A1A" w:rsidRDefault="001A2A1A">
      <w:pPr>
        <w:rPr>
          <w:rFonts w:hint="eastAsia"/>
        </w:rPr>
      </w:pPr>
    </w:p>
    <w:p w14:paraId="1CCC4924" w14:textId="77777777" w:rsidR="001A2A1A" w:rsidRDefault="001A2A1A">
      <w:pPr>
        <w:rPr>
          <w:rFonts w:hint="eastAsia"/>
        </w:rPr>
      </w:pPr>
      <w:r>
        <w:rPr>
          <w:rFonts w:hint="eastAsia"/>
        </w:rPr>
        <w:t>筝的历史背景与文化意义</w:t>
      </w:r>
    </w:p>
    <w:p w14:paraId="2959C381" w14:textId="77777777" w:rsidR="001A2A1A" w:rsidRDefault="001A2A1A">
      <w:pPr>
        <w:rPr>
          <w:rFonts w:hint="eastAsia"/>
        </w:rPr>
      </w:pPr>
      <w:r>
        <w:rPr>
          <w:rFonts w:hint="eastAsia"/>
        </w:rPr>
        <w:t>筝作为一种古老的乐器，其起源可以追溯到战国时期。它不仅在中国音乐史上占有重要地位，而且对于东亚地区其他国家如日本、韩国等的音乐文化也产生了深远影响。从古至今，筝不仅是宫廷音乐的重要组成部分，也是民间音乐活动中的常客。因此，学习筝字的正确发音，对于我们深入了解中国传统文化具有重要意义。</w:t>
      </w:r>
    </w:p>
    <w:p w14:paraId="758B02A8" w14:textId="77777777" w:rsidR="001A2A1A" w:rsidRDefault="001A2A1A">
      <w:pPr>
        <w:rPr>
          <w:rFonts w:hint="eastAsia"/>
        </w:rPr>
      </w:pPr>
    </w:p>
    <w:p w14:paraId="0832DDB9" w14:textId="77777777" w:rsidR="001A2A1A" w:rsidRDefault="001A2A1A">
      <w:pPr>
        <w:rPr>
          <w:rFonts w:hint="eastAsia"/>
        </w:rPr>
      </w:pPr>
    </w:p>
    <w:p w14:paraId="5B35B261" w14:textId="77777777" w:rsidR="001A2A1A" w:rsidRDefault="001A2A1A">
      <w:pPr>
        <w:rPr>
          <w:rFonts w:hint="eastAsia"/>
        </w:rPr>
      </w:pPr>
      <w:r>
        <w:rPr>
          <w:rFonts w:hint="eastAsia"/>
        </w:rPr>
        <w:t>筝字的发音技巧</w:t>
      </w:r>
    </w:p>
    <w:p w14:paraId="172D2893" w14:textId="77777777" w:rsidR="001A2A1A" w:rsidRDefault="001A2A1A">
      <w:pPr>
        <w:rPr>
          <w:rFonts w:hint="eastAsia"/>
        </w:rPr>
      </w:pPr>
      <w:r>
        <w:rPr>
          <w:rFonts w:hint="eastAsia"/>
        </w:rPr>
        <w:t>要准确发出“zhēng”的音，初学者需要注意几个关键点。首先是卷舌动作，“zh”要求舌尖轻轻触碰上前齿龈，然后随着气息的推出，舌头缓缓收回，形成一个轻微的摩擦音。其次是“ēng”，这部分需要口腔保持适当开合度，并且注意声音通过鼻腔共鸣来产生特有的后鼻音效果。练习时，可以通过慢速重复每个音节，逐渐加快速度直至能够流畅地发出完整的“zhēng”音。</w:t>
      </w:r>
    </w:p>
    <w:p w14:paraId="00F6F14F" w14:textId="77777777" w:rsidR="001A2A1A" w:rsidRDefault="001A2A1A">
      <w:pPr>
        <w:rPr>
          <w:rFonts w:hint="eastAsia"/>
        </w:rPr>
      </w:pPr>
    </w:p>
    <w:p w14:paraId="77FF2E61" w14:textId="77777777" w:rsidR="001A2A1A" w:rsidRDefault="001A2A1A">
      <w:pPr>
        <w:rPr>
          <w:rFonts w:hint="eastAsia"/>
        </w:rPr>
      </w:pPr>
    </w:p>
    <w:p w14:paraId="793CEE77" w14:textId="77777777" w:rsidR="001A2A1A" w:rsidRDefault="001A2A1A">
      <w:pPr>
        <w:rPr>
          <w:rFonts w:hint="eastAsia"/>
        </w:rPr>
      </w:pPr>
      <w:r>
        <w:rPr>
          <w:rFonts w:hint="eastAsia"/>
        </w:rPr>
        <w:t>筝与其他相关词汇的比较</w:t>
      </w:r>
    </w:p>
    <w:p w14:paraId="6DCCB2CF" w14:textId="77777777" w:rsidR="001A2A1A" w:rsidRDefault="001A2A1A">
      <w:pPr>
        <w:rPr>
          <w:rFonts w:hint="eastAsia"/>
        </w:rPr>
      </w:pPr>
      <w:r>
        <w:rPr>
          <w:rFonts w:hint="eastAsia"/>
        </w:rPr>
        <w:t>当我们谈论到与“筝”相关的词汇时，不得不提的就是“琴”。虽然两者都是传统乐器，但它们有着明显的区别。“琴”的拼音是“qín”，与“筝”的发音相比，除了声母不同外，韵母部分也有差异。“筝”还常常出现在一些固定搭配中，比如“古筝”，指的是中国传统的一种十三弦或更多弦的弹拨乐器。这些不同的词汇和表达方式丰富了汉语的语言体系，同时也展示了中国悠久的文化传承。</w:t>
      </w:r>
    </w:p>
    <w:p w14:paraId="23143588" w14:textId="77777777" w:rsidR="001A2A1A" w:rsidRDefault="001A2A1A">
      <w:pPr>
        <w:rPr>
          <w:rFonts w:hint="eastAsia"/>
        </w:rPr>
      </w:pPr>
    </w:p>
    <w:p w14:paraId="653FB630" w14:textId="77777777" w:rsidR="001A2A1A" w:rsidRDefault="001A2A1A">
      <w:pPr>
        <w:rPr>
          <w:rFonts w:hint="eastAsia"/>
        </w:rPr>
      </w:pPr>
    </w:p>
    <w:p w14:paraId="3F4564DE" w14:textId="77777777" w:rsidR="001A2A1A" w:rsidRDefault="001A2A1A">
      <w:pPr>
        <w:rPr>
          <w:rFonts w:hint="eastAsia"/>
        </w:rPr>
      </w:pPr>
      <w:r>
        <w:rPr>
          <w:rFonts w:hint="eastAsia"/>
        </w:rPr>
        <w:t>最后的总结</w:t>
      </w:r>
    </w:p>
    <w:p w14:paraId="0D2B114A" w14:textId="77777777" w:rsidR="001A2A1A" w:rsidRDefault="001A2A1A">
      <w:pPr>
        <w:rPr>
          <w:rFonts w:hint="eastAsia"/>
        </w:rPr>
      </w:pPr>
      <w:r>
        <w:rPr>
          <w:rFonts w:hint="eastAsia"/>
        </w:rPr>
        <w:t>“筝”字的拼音虽看似简单，却蕴含着丰富的语言学知识和深厚的文化底蕴。通过对“zhēng”这一发音的学习，我们不仅能更好地掌握汉语拼音规则，还能借此机会进一步探索中华文化的博大精深。希望每位对汉语感兴趣的朋友都能从正确的发音开始，逐步揭开这门古老语言的神秘面纱，体验它独特的魅力。</w:t>
      </w:r>
    </w:p>
    <w:p w14:paraId="4BC219F9" w14:textId="77777777" w:rsidR="001A2A1A" w:rsidRDefault="001A2A1A">
      <w:pPr>
        <w:rPr>
          <w:rFonts w:hint="eastAsia"/>
        </w:rPr>
      </w:pPr>
    </w:p>
    <w:p w14:paraId="5E9E8A50" w14:textId="77777777" w:rsidR="001A2A1A" w:rsidRDefault="001A2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DFB32" w14:textId="706B4763" w:rsidR="00972F0C" w:rsidRDefault="00972F0C"/>
    <w:sectPr w:rsidR="0097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0C"/>
    <w:rsid w:val="001A2A1A"/>
    <w:rsid w:val="00972F0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28115-0DE1-4124-8DC4-AB918D5D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