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17CCA" w14:textId="77777777" w:rsidR="00B977F6" w:rsidRDefault="00B977F6">
      <w:pPr>
        <w:rPr>
          <w:rFonts w:hint="eastAsia"/>
        </w:rPr>
      </w:pPr>
    </w:p>
    <w:p w14:paraId="02CE670A" w14:textId="77777777" w:rsidR="00B977F6" w:rsidRDefault="00B977F6">
      <w:pPr>
        <w:rPr>
          <w:rFonts w:hint="eastAsia"/>
        </w:rPr>
      </w:pPr>
      <w:r>
        <w:rPr>
          <w:rFonts w:hint="eastAsia"/>
        </w:rPr>
        <w:t>治虫子的拼音</w:t>
      </w:r>
    </w:p>
    <w:p w14:paraId="78EB5518" w14:textId="77777777" w:rsidR="00B977F6" w:rsidRDefault="00B977F6">
      <w:pPr>
        <w:rPr>
          <w:rFonts w:hint="eastAsia"/>
        </w:rPr>
      </w:pPr>
      <w:r>
        <w:rPr>
          <w:rFonts w:hint="eastAsia"/>
        </w:rPr>
        <w:t>治虫子，在汉语中的拼音为“zhì chóng zǐ”。这个词语涵盖了治理、控制害虫的所有方法和策略。从农田到家庭，害虫的防治都是一个重要的课题。在农业领域中，“治虫子”尤为重要，因为害虫能够对作物造成严重的损害，影响粮食安全和农民的收入。</w:t>
      </w:r>
    </w:p>
    <w:p w14:paraId="7FEC68E0" w14:textId="77777777" w:rsidR="00B977F6" w:rsidRDefault="00B977F6">
      <w:pPr>
        <w:rPr>
          <w:rFonts w:hint="eastAsia"/>
        </w:rPr>
      </w:pPr>
    </w:p>
    <w:p w14:paraId="74F6A026" w14:textId="77777777" w:rsidR="00B977F6" w:rsidRDefault="00B977F6">
      <w:pPr>
        <w:rPr>
          <w:rFonts w:hint="eastAsia"/>
        </w:rPr>
      </w:pPr>
    </w:p>
    <w:p w14:paraId="0018D323" w14:textId="77777777" w:rsidR="00B977F6" w:rsidRDefault="00B977F6">
      <w:pPr>
        <w:rPr>
          <w:rFonts w:hint="eastAsia"/>
        </w:rPr>
      </w:pPr>
      <w:r>
        <w:rPr>
          <w:rFonts w:hint="eastAsia"/>
        </w:rPr>
        <w:t>历史上的治虫措施</w:t>
      </w:r>
    </w:p>
    <w:p w14:paraId="3122CA58" w14:textId="77777777" w:rsidR="00B977F6" w:rsidRDefault="00B977F6">
      <w:pPr>
        <w:rPr>
          <w:rFonts w:hint="eastAsia"/>
        </w:rPr>
      </w:pPr>
      <w:r>
        <w:rPr>
          <w:rFonts w:hint="eastAsia"/>
        </w:rPr>
        <w:t>历史上，人们采用了多种方式来治虫子。早期的方法包括物理去除害虫，例如手动捕捉或使用简单的工具。随着时代的发展，化学农药开始被广泛应用，这大大提高了农作物的产量。然而，长期依赖化学农药也带来了环境污染、害虫抗药性增加等问题。因此，近年来，越来越多的关注转向了生物防治和生态调控等更加环保的治虫方法。</w:t>
      </w:r>
    </w:p>
    <w:p w14:paraId="4647E577" w14:textId="77777777" w:rsidR="00B977F6" w:rsidRDefault="00B977F6">
      <w:pPr>
        <w:rPr>
          <w:rFonts w:hint="eastAsia"/>
        </w:rPr>
      </w:pPr>
    </w:p>
    <w:p w14:paraId="1DEFC407" w14:textId="77777777" w:rsidR="00B977F6" w:rsidRDefault="00B977F6">
      <w:pPr>
        <w:rPr>
          <w:rFonts w:hint="eastAsia"/>
        </w:rPr>
      </w:pPr>
    </w:p>
    <w:p w14:paraId="3CE29A12" w14:textId="77777777" w:rsidR="00B977F6" w:rsidRDefault="00B977F6">
      <w:pPr>
        <w:rPr>
          <w:rFonts w:hint="eastAsia"/>
        </w:rPr>
      </w:pPr>
      <w:r>
        <w:rPr>
          <w:rFonts w:hint="eastAsia"/>
        </w:rPr>
        <w:t>现代治虫技术</w:t>
      </w:r>
    </w:p>
    <w:p w14:paraId="3F6252AF" w14:textId="77777777" w:rsidR="00B977F6" w:rsidRDefault="00B977F6">
      <w:pPr>
        <w:rPr>
          <w:rFonts w:hint="eastAsia"/>
        </w:rPr>
      </w:pPr>
      <w:r>
        <w:rPr>
          <w:rFonts w:hint="eastAsia"/>
        </w:rPr>
        <w:t>进入21世纪后，随着科学技术的进步，新的治虫技术不断涌现。例如，利用天敌昆虫进行生物防治，这种方法不仅能够有效控制害虫数量，还能减少化学农药的使用。还有通过遗传工程技术培育出的抗虫作物，它们能够在不增加环境负担的情况下抵抗害虫的侵害。现代农业还强调综合治理策略，结合物理、化学、生物等多种手段，以达到最佳的害虫防治效果。</w:t>
      </w:r>
    </w:p>
    <w:p w14:paraId="4ED9F1CC" w14:textId="77777777" w:rsidR="00B977F6" w:rsidRDefault="00B977F6">
      <w:pPr>
        <w:rPr>
          <w:rFonts w:hint="eastAsia"/>
        </w:rPr>
      </w:pPr>
    </w:p>
    <w:p w14:paraId="0DF7F084" w14:textId="77777777" w:rsidR="00B977F6" w:rsidRDefault="00B977F6">
      <w:pPr>
        <w:rPr>
          <w:rFonts w:hint="eastAsia"/>
        </w:rPr>
      </w:pPr>
    </w:p>
    <w:p w14:paraId="5F37C7E7" w14:textId="77777777" w:rsidR="00B977F6" w:rsidRDefault="00B977F6">
      <w:pPr>
        <w:rPr>
          <w:rFonts w:hint="eastAsia"/>
        </w:rPr>
      </w:pPr>
      <w:r>
        <w:rPr>
          <w:rFonts w:hint="eastAsia"/>
        </w:rPr>
        <w:t>公众意识与教育的重要性</w:t>
      </w:r>
    </w:p>
    <w:p w14:paraId="2607463B" w14:textId="77777777" w:rsidR="00B977F6" w:rsidRDefault="00B977F6">
      <w:pPr>
        <w:rPr>
          <w:rFonts w:hint="eastAsia"/>
        </w:rPr>
      </w:pPr>
      <w:r>
        <w:rPr>
          <w:rFonts w:hint="eastAsia"/>
        </w:rPr>
        <w:t>除了技术层面的进步，提高公众对于害虫管理和环境保护的认识同样重要。通过教育和宣传活动，可以增强人们对可持续农业实践的理解和支持，鼓励大家采用更环保的治虫方法。这对于保护生态环境、促进农业可持续发展具有重要意义。学校、社区以及媒体都应承担起相应的责任，普及相关知识，共同构建和谐的人与自然关系。</w:t>
      </w:r>
    </w:p>
    <w:p w14:paraId="1BABB43F" w14:textId="77777777" w:rsidR="00B977F6" w:rsidRDefault="00B977F6">
      <w:pPr>
        <w:rPr>
          <w:rFonts w:hint="eastAsia"/>
        </w:rPr>
      </w:pPr>
    </w:p>
    <w:p w14:paraId="0731E0D4" w14:textId="77777777" w:rsidR="00B977F6" w:rsidRDefault="00B977F6">
      <w:pPr>
        <w:rPr>
          <w:rFonts w:hint="eastAsia"/>
        </w:rPr>
      </w:pPr>
    </w:p>
    <w:p w14:paraId="2B24BC85" w14:textId="77777777" w:rsidR="00B977F6" w:rsidRDefault="00B977F6">
      <w:pPr>
        <w:rPr>
          <w:rFonts w:hint="eastAsia"/>
        </w:rPr>
      </w:pPr>
      <w:r>
        <w:rPr>
          <w:rFonts w:hint="eastAsia"/>
        </w:rPr>
        <w:t>未来展望</w:t>
      </w:r>
    </w:p>
    <w:p w14:paraId="719AB2DB" w14:textId="77777777" w:rsidR="00B977F6" w:rsidRDefault="00B977F6">
      <w:pPr>
        <w:rPr>
          <w:rFonts w:hint="eastAsia"/>
        </w:rPr>
      </w:pPr>
      <w:r>
        <w:rPr>
          <w:rFonts w:hint="eastAsia"/>
        </w:rPr>
        <w:t>展望未来，随着科技的不断创新和社会环保意识的不断增强，治虫子的方式将会更加多样化和高效化。绿色防治技术和综合管理策略的应用前景广阔，有望实现既保障农业生产又保护生态环境的双重目标。在这个过程中，国际合作也将发挥重要作用，通过分享经验和技术，共同应对全球性的害虫威胁，确保食品安全和生态平衡。</w:t>
      </w:r>
    </w:p>
    <w:p w14:paraId="7B0B784F" w14:textId="77777777" w:rsidR="00B977F6" w:rsidRDefault="00B977F6">
      <w:pPr>
        <w:rPr>
          <w:rFonts w:hint="eastAsia"/>
        </w:rPr>
      </w:pPr>
    </w:p>
    <w:p w14:paraId="3D7B9249" w14:textId="77777777" w:rsidR="00B977F6" w:rsidRDefault="00B977F6">
      <w:pPr>
        <w:rPr>
          <w:rFonts w:hint="eastAsia"/>
        </w:rPr>
      </w:pPr>
    </w:p>
    <w:p w14:paraId="683A653A" w14:textId="77777777" w:rsidR="00B977F6" w:rsidRDefault="00B977F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D223F7" w14:textId="48A7CB98" w:rsidR="00CF1A0A" w:rsidRDefault="00CF1A0A"/>
    <w:sectPr w:rsidR="00CF1A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A0A"/>
    <w:rsid w:val="00996B25"/>
    <w:rsid w:val="00B977F6"/>
    <w:rsid w:val="00CF1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338C0E-2599-41CA-BEF7-5B8FA0E5D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1A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1A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1A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1A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1A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1A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1A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1A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1A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1A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1A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1A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1A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1A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F1A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1A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1A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1A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1A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1A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1A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1A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1A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1A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1A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1A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1A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1A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1A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2025-08-04T12:39:00Z</dcterms:created>
  <dcterms:modified xsi:type="dcterms:W3CDTF">2025-08-04T12:39:00Z</dcterms:modified>
</cp:coreProperties>
</file>